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اليمني
</w:t>
      </w:r>
    </w:p>
    <w:p>
      <w:pPr>
        <w:jc w:val="start"/>
        <w:bidi/>
      </w:pPr>
      <w:r>
        <w:rPr>
          <w:rFonts w:ascii="arial" w:hAnsi="arial" w:eastAsia="arial" w:cs="arial"/>
          <w:sz w:val="28"/>
          <w:szCs w:val="28"/>
          <w:b w:val="1"/>
          <w:bCs w:val="1"/>
          <w:rtl/>
        </w:rPr>
        <w:t xml:space="preserve">اليمني
</w:t>
      </w:r>
    </w:p>
    <w:p>
      <w:pPr/>
      <w:r>
        <w:rPr/>
        <w:t xml:space="preserve">اليمني  محمد بن الحسين بن عمير اليمني، أبو عبد الله: أديب. كان مقيما بمصر. له ’’مضاهاة كتاب كليلة ودمنة بما أشبهه من أشعار العرب –ط’’ و’’أخبار النحويين’’. </w:t>
      </w:r>
    </w:p>
    <w:p>
      <w:pPr>
        <w:jc w:val="start"/>
        <w:bidi/>
      </w:pPr>
      <w:r>
        <w:rPr>
          <w:sz w:val="24"/>
          <w:szCs w:val="24"/>
          <w:b w:val="1"/>
          <w:bCs w:val="1"/>
          <w:rtl/>
        </w:rPr>
        <w:t xml:space="preserve">
الأعلام،(دار العلم للملايين - بيروت،2002،ط 15،ج 6،ص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اليمني المغربي النحوي
</w:t>
      </w:r>
    </w:p>
    <w:p>
      <w:pPr/>
      <w:r>
        <w:rPr/>
        <w:t xml:space="preserve">اليمني المغربي النحوي محمد بن الحسين بن عمر اليمني أبو عبد الله النحوي الأديب، كان مقيما بمصر وتوفي فيما ذكره أبو اسحق الحبال في سنة أربع ماية، وله تصانيف منها أخبار النحويين، مضاهاة أمثال كليلة ودمنة من أشعار العرب، وكتب إليه أبو محمد عبد الله بن أبي الجوع عند قدومه من المغرب قصيدة طويلة أولها:</w:t>
      </w:r>
    </w:p>
    <w:p/>
    <w:p>
      <w:pPr>
        <w:jc w:val="center"/>
      </w:pPr>
      <w:r>
        <w:rPr>
          <w:color w:val="ff0000"/>
        </w:rPr>
        <w:t xml:space="preserve">خففت إلى عتابي بالهجاء</w:t>
      </w:r>
      <w:r>
        <w:rPr>
          <w:color w:val="ff0000"/>
        </w:rPr>
        <w:t xml:space="preserve">      </w:t>
      </w:r>
      <w:r>
        <w:rPr>
          <w:color w:val="ff0000"/>
        </w:rPr>
        <w:t xml:space="preserve">وحلت عن المودة والصفاء</w:t>
      </w:r>
    </w:p>
    <w:p/>
    <w:p>
      <w:pPr>
        <w:jc w:val="center"/>
      </w:pPr>
      <w:r>
        <w:rPr>
          <w:color w:val="ff0000"/>
        </w:rPr>
        <w:t xml:space="preserve">وكم لك من طريقي حدت عنه</w:t>
      </w:r>
      <w:r>
        <w:rPr>
          <w:color w:val="ff0000"/>
        </w:rPr>
        <w:t xml:space="preserve">      </w:t>
      </w:r>
      <w:r>
        <w:rPr>
          <w:color w:val="ff0000"/>
        </w:rPr>
        <w:t xml:space="preserve">وقارعة الطريق على استواء</w:t>
      </w:r>
    </w:p>
    <w:p/>
    <w:p>
      <w:pPr>
        <w:jc w:val="center"/>
      </w:pPr>
      <w:r>
        <w:rPr>
          <w:color w:val="ff0000"/>
        </w:rPr>
        <w:t xml:space="preserve">ولو أنا تناصفنا لكنا</w:t>
      </w:r>
      <w:r>
        <w:rPr>
          <w:color w:val="ff0000"/>
        </w:rPr>
        <w:t xml:space="preserve">      </w:t>
      </w:r>
      <w:r>
        <w:rPr>
          <w:color w:val="ff0000"/>
        </w:rPr>
        <w:t xml:space="preserve">نجومك حين تطلع من سماءي</w:t>
      </w:r>
    </w:p>
    <w:p/>
    <w:p>
      <w:pPr>
        <w:jc w:val="center"/>
      </w:pPr>
      <w:r>
        <w:rPr>
          <w:color w:val="ff0000"/>
        </w:rPr>
        <w:t xml:space="preserve">لأني أستشفك عن ضمير</w:t>
      </w:r>
      <w:r>
        <w:rPr>
          <w:color w:val="ff0000"/>
        </w:rPr>
        <w:t xml:space="preserve">      </w:t>
      </w:r>
      <w:r>
        <w:rPr>
          <w:color w:val="ff0000"/>
        </w:rPr>
        <w:t xml:space="preserve">كمثل النار ملتهب الذكاء</w:t>
      </w:r>
    </w:p>
    <w:p/>
    <w:p>
      <w:pPr/>
      <w:r>
        <w:rPr/>
        <w:t xml:space="preserve">فكتب إليه الجواب:</w:t>
      </w:r>
    </w:p>
    <w:p/>
    <w:p>
      <w:pPr>
        <w:jc w:val="center"/>
      </w:pPr>
      <w:r>
        <w:rPr>
          <w:color w:val="ff0000"/>
        </w:rPr>
        <w:t xml:space="preserve">هذيت وما عرفتك بالهذاء</w:t>
      </w:r>
      <w:r>
        <w:rPr>
          <w:color w:val="ff0000"/>
        </w:rPr>
        <w:t xml:space="preserve">      </w:t>
      </w:r>
      <w:r>
        <w:rPr>
          <w:color w:val="ff0000"/>
        </w:rPr>
        <w:t xml:space="preserve">وأعلنت العويل مع العواء</w:t>
      </w:r>
    </w:p>
    <w:p/>
    <w:p>
      <w:pPr>
        <w:jc w:val="center"/>
      </w:pPr>
      <w:r>
        <w:rPr>
          <w:color w:val="ff0000"/>
        </w:rPr>
        <w:t xml:space="preserve">وصرفت العتاب إلى هجاء</w:t>
      </w:r>
      <w:r>
        <w:rPr>
          <w:color w:val="ff0000"/>
        </w:rPr>
        <w:t xml:space="preserve">      </w:t>
      </w:r>
      <w:r>
        <w:rPr>
          <w:color w:val="ff0000"/>
        </w:rPr>
        <w:t xml:space="preserve">وليس بسالك وجه الهجاء</w:t>
      </w:r>
    </w:p>
    <w:p/>
    <w:p>
      <w:pPr>
        <w:jc w:val="center"/>
      </w:pPr>
      <w:r>
        <w:rPr>
          <w:color w:val="ff0000"/>
        </w:rPr>
        <w:t xml:space="preserve">وأكثرت الدعاوي في عتابي</w:t>
      </w:r>
      <w:r>
        <w:rPr>
          <w:color w:val="ff0000"/>
        </w:rPr>
        <w:t xml:space="preserve">      </w:t>
      </w:r>
      <w:r>
        <w:rPr>
          <w:color w:val="ff0000"/>
        </w:rPr>
        <w:t xml:space="preserve">على أني دعوتك للوفاء</w:t>
      </w:r>
    </w:p>
    <w:p/>
    <w:p>
      <w:pPr>
        <w:jc w:val="center"/>
      </w:pPr>
      <w:r>
        <w:rPr>
          <w:color w:val="ff0000"/>
        </w:rPr>
        <w:t xml:space="preserve">وكنت ككامن في سر زند</w:t>
      </w:r>
      <w:r>
        <w:rPr>
          <w:color w:val="ff0000"/>
        </w:rPr>
        <w:t xml:space="preserve">      </w:t>
      </w:r>
      <w:r>
        <w:rPr>
          <w:color w:val="ff0000"/>
        </w:rPr>
        <w:t xml:space="preserve">وقدح الزند يذكي بالضياء</w:t>
      </w:r>
    </w:p>
    <w:p/>
    <w:p>
      <w:pPr/>
      <w:r>
        <w:rPr/>
        <w:t xml:space="preserve">ومن شعره ما زعم أنه ليس لقافيتها خامس:</w:t>
      </w:r>
    </w:p>
    <w:p/>
    <w:p>
      <w:pPr>
        <w:jc w:val="center"/>
      </w:pPr>
      <w:r>
        <w:rPr>
          <w:color w:val="ff0000"/>
        </w:rPr>
        <w:t xml:space="preserve">أسقمني حب من هويت فقد</w:t>
      </w:r>
      <w:r>
        <w:rPr>
          <w:color w:val="ff0000"/>
        </w:rPr>
        <w:t xml:space="preserve">      </w:t>
      </w:r>
      <w:r>
        <w:rPr>
          <w:color w:val="ff0000"/>
        </w:rPr>
        <w:t xml:space="preserve">صرت بحبيه في الهوى آيه</w:t>
      </w:r>
    </w:p>
    <w:p/>
    <w:p>
      <w:pPr>
        <w:jc w:val="center"/>
      </w:pPr>
      <w:r>
        <w:rPr>
          <w:color w:val="ff0000"/>
        </w:rPr>
        <w:t xml:space="preserve">يا غاية في الجمال صوره</w:t>
      </w:r>
      <w:r>
        <w:rPr>
          <w:color w:val="ff0000"/>
        </w:rPr>
        <w:t xml:space="preserve">      </w:t>
      </w:r>
      <w:r>
        <w:rPr>
          <w:color w:val="ff0000"/>
        </w:rPr>
        <w:t xml:space="preserve">أما لهذا الصدود من غايه</w:t>
      </w:r>
    </w:p>
    <w:p/>
    <w:p>
      <w:pPr>
        <w:jc w:val="center"/>
      </w:pPr>
      <w:r>
        <w:rPr>
          <w:color w:val="ff0000"/>
        </w:rPr>
        <w:t xml:space="preserve">تركتني بالسقام مشتهرا</w:t>
      </w:r>
      <w:r>
        <w:rPr>
          <w:color w:val="ff0000"/>
        </w:rPr>
        <w:t xml:space="preserve">      </w:t>
      </w:r>
      <w:r>
        <w:rPr>
          <w:color w:val="ff0000"/>
        </w:rPr>
        <w:t xml:space="preserve">أشهر للعالمين من رايه</w:t>
      </w:r>
    </w:p>
    <w:p/>
    <w:p>
      <w:pPr>
        <w:jc w:val="center"/>
      </w:pPr>
      <w:r>
        <w:rPr>
          <w:color w:val="ff0000"/>
        </w:rPr>
        <w:t xml:space="preserve">أحب جيرانكم من أجلكم</w:t>
      </w:r>
      <w:r>
        <w:rPr>
          <w:color w:val="ff0000"/>
        </w:rPr>
        <w:t xml:space="preserve">      </w:t>
      </w:r>
      <w:r>
        <w:rPr>
          <w:color w:val="ff0000"/>
        </w:rPr>
        <w:t xml:space="preserve">بحجة الطفل تشبع الدايه</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2026-07-29T01:12:19+03:00</dcterms:created>
  <dcterms:modified xsi:type="dcterms:W3CDTF">2026-07-29T01:12:19+03:00</dcterms:modified>
</cp:coreProperties>
</file>

<file path=docProps/custom.xml><?xml version="1.0" encoding="utf-8"?>
<Properties xmlns="http://schemas.openxmlformats.org/officeDocument/2006/custom-properties" xmlns:vt="http://schemas.openxmlformats.org/officeDocument/2006/docPropsVTypes"/>
</file>