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المخزومي
</w:t>
      </w:r>
    </w:p>
    <w:p>
      <w:pPr>
        <w:jc w:val="start"/>
        <w:bidi/>
      </w:pPr>
      <w:r>
        <w:rPr>
          <w:rFonts w:ascii="arial" w:hAnsi="arial" w:eastAsia="arial" w:cs="arial"/>
          <w:sz w:val="28"/>
          <w:szCs w:val="28"/>
          <w:b w:val="1"/>
          <w:bCs w:val="1"/>
          <w:rtl/>
        </w:rPr>
        <w:t xml:space="preserve">المخزومي
</w:t>
      </w:r>
    </w:p>
    <w:p>
      <w:pPr/>
      <w:r>
        <w:rPr/>
        <w:t xml:space="preserve">المخزومي  محمد’’باشا’’ بن حسن سلطان المخزومي: كاتب. من أعيان بيروت. تعلم بها وبمصر. وأنشأ في القاهرة مجلة ’’الرياض المصرية’’ نصف شهرية (سنة 1888) مشاركا لخاله عبد الرحمن الحوت، وكان المخزومي يكتب أكثر مقالاتها. وعاشت نيفا وسنة. وسافر إلى أوربا. ثم أقام في الآستانة، فكان من أعضاء ’’مجلس المعارف’’ ومن مدرسي المكتب الشاهاني (المدرسة الملكية) وأصدر فيها جريدة’’البيان’’ مدة قصيرة، وعطلتهاالحكومة، وثلاثة أعداد من جريدة ’’المساواة’’ بعد اعلان الدستور العثماني. وعين مفتشا للأوقاف بحلب، فانتقل اليها. وعاد إلى بيروت في بدء القيام بالحركة ’’الاصلاحية’’ بها، فعين ’’مفتشا ملكيا’’ مدة يسيرة. وتوفي فيها. له’’خاطرات جمال الدين الأفغاني –ط’’ جمع فيه طائفة حسنة من آراء السيد جمال الدين وأقواله. </w:t>
      </w:r>
    </w:p>
    <w:p>
      <w:pPr>
        <w:jc w:val="start"/>
        <w:bidi/>
      </w:pPr>
      <w:r>
        <w:rPr>
          <w:sz w:val="24"/>
          <w:szCs w:val="24"/>
          <w:b w:val="1"/>
          <w:bCs w:val="1"/>
          <w:rtl/>
        </w:rPr>
        <w:t xml:space="preserve">
الأعلام،(دار العلم للملايين - بيروت،2002،ط 15،ج 6،ص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2026-07-29T11:50:13+03:00</dcterms:created>
  <dcterms:modified xsi:type="dcterms:W3CDTF">2026-07-29T11:50:13+03:00</dcterms:modified>
</cp:coreProperties>
</file>

<file path=docProps/custom.xml><?xml version="1.0" encoding="utf-8"?>
<Properties xmlns="http://schemas.openxmlformats.org/officeDocument/2006/custom-properties" xmlns:vt="http://schemas.openxmlformats.org/officeDocument/2006/docPropsVTypes"/>
</file>