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كبة
</w:t>
      </w:r>
    </w:p>
    <w:p>
      <w:pPr/>
      <w:r>
        <w:rPr/>
        <w:t xml:space="preserve">كبة  محمد الحسن بن محمد صالح كبة : شاعر بغدادي أقام زمنا في النجف ثم في سامراء فالكاظمية حيث توفي. له (المرحلة المكية - خ) أرجوزة في رحلته إلى الحج (سنة 1292 ه‍) وشعره مفرق في موضوعات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2026-10-03T21:30:14+03:00</dcterms:created>
  <dcterms:modified xsi:type="dcterms:W3CDTF">2026-10-03T21:30:14+03:00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