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القارئ الأعور
</w:t>
      </w:r>
    </w:p>
    <w:p>
      <w:pPr>
        <w:jc w:val="start"/>
        <w:bidi/>
      </w:pPr>
      <w:r>
        <w:rPr>
          <w:rFonts w:ascii="arial" w:hAnsi="arial" w:eastAsia="arial" w:cs="arial"/>
          <w:sz w:val="28"/>
          <w:szCs w:val="28"/>
          <w:b w:val="1"/>
          <w:bCs w:val="1"/>
          <w:rtl/>
        </w:rPr>
        <w:t xml:space="preserve">القارئ الأعور
</w:t>
      </w:r>
    </w:p>
    <w:p>
      <w:pPr/>
      <w:r>
        <w:rPr/>
        <w:t xml:space="preserve">القارئ الأعور هارون بن موسى.</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القارئ الأعور
</w:t>
      </w:r>
    </w:p>
    <w:p>
      <w:pPr/>
      <w:r>
        <w:rPr/>
        <w:t xml:space="preserve">القارئ الأعور هارون بن موسى النحوي الأزدي، مولاهم، أبو موسى البصري الأعور، صاحب القراءة والعربية، وثقه الأصمعي ويحيى بن معين، وتوفي في حدود السبعين والمائة، وروى له البخاري ومسلم، وقال الخطيب: كان هارون يهوديا، فأسلم وطلب القراء، فكان رأسا وحدث وحفظ النحو، ناظره يوما إنسان في مسألة، فغلب هارون، فلم يدر المغلوب ما يصنع، فقال له: كنت يهوديا فأسلمت، فقال له هارون: فبئس ما صنعت، فغلبه أيضا في هذا، وكان شديد القول في القدر، وكان هارون أول من تتبع وجوه القرآن وألفها وتتبع الشاذ منها وبحث عن إسناده.</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موسى، أبو عبد الله، النحوي، الأعور، البصري 
</w:t>
      </w:r>
    </w:p>
    <w:p>
      <w:pPr/>
      <w:r>
        <w:rPr/>
        <w:t xml:space="preserve">هارون بن موسى، أبو عبد الله، النحوي، الأعور، البصري. </w:t>
      </w:r>
    </w:p>
    <w:p/>
    <w:p>
      <w:pPr/>
      <w:r>
        <w:rPr/>
        <w:t xml:space="preserve">عن بديل بن ميسرة، وأسيد.</w:t>
      </w:r>
    </w:p>
    <w:p/>
    <w:p>
      <w:pPr/>
      <w:r>
        <w:rPr/>
        <w:t xml:space="preserve">روى عنه: مسلم بن إبراهيم.</w:t>
      </w:r>
    </w:p>
    <w:p/>
    <w:p>
      <w:pPr/>
      <w:r>
        <w:rPr/>
        <w:t xml:space="preserve">وقال عبد الله بن أبي بكر: حدثنا شعبة، عن هارون، عن بديل، عن عبد الله بن شقيق، عن عائشة؛ أن النبي صلى الله عليه وسلم قرأ: </w:t>
      </w:r>
    </w:p>
    <w:p>
      <w:pPr/>
      <w:r>
        <w:rPr>
          <w:color w:val="0000ff"/>
        </w:rPr>
        <w:t xml:space="preserve">{فروحٌ وريحانٌ}</w:t>
      </w:r>
    </w:p>
    <w:p>
      <w:pPr/>
      <w:r>
        <w:rPr/>
        <w:t xml:space="preserve">.</w:t>
      </w:r>
    </w:p>
    <w:p/>
    <w:p>
      <w:pPr/>
      <w:r>
        <w:rPr/>
        <w:t xml:space="preserve">قال الدارمي: سمعت علي بن المديني يقول: هارون بن موسى، أبو موسى النحوي.</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موسى
</w:t>
      </w:r>
    </w:p>
    <w:p>
      <w:pPr/>
      <w:r>
        <w:rPr/>
        <w:t xml:space="preserve">هارون بن موسى </w:t>
      </w:r>
    </w:p>
    <w:p/>
    <w:p>
      <w:pPr/>
      <w:r>
        <w:rPr/>
        <w:t xml:space="preserve">وأما أبو عبد الله هارون بن موسى - وقيل أبو موسى- القارئ النحوي الأعور؛ - فإنه كان من أهل البصرة، وكان عالماً بالنحو، وسمع الحديث عن طاوس اليماني، وثابت البناني، وحميد الطويل؛ وروى عنه علي بن الجعد وغيره.</w:t>
      </w:r>
    </w:p>
    <w:p/>
    <w:p>
      <w:pPr/>
      <w:r>
        <w:rPr/>
        <w:t xml:space="preserve">وقال عبد الله بن سليمان الأشعث: سمعت أبي يقول: كان هارون الأعور يهودياً فأسلم، وحسن إسلامه، وحفظ القرآن وضبطه، وضبط النحو.</w:t>
      </w:r>
    </w:p>
    <w:p/>
    <w:p>
      <w:pPr/>
      <w:r>
        <w:rPr/>
        <w:t xml:space="preserve">وناظره إنسان يوماً في مسألة، فغلبه هارون، فلم يدرِ المغلوب ما يقول، فقال له: أنت كنت يهودياً فأسلمت، فقال له هارون: فبئس ما صنعت! قال: فغلبه في هذا أيضاً.</w:t>
      </w:r>
    </w:p>
    <w:p/>
    <w:p>
      <w:pPr/>
      <w:r>
        <w:rPr/>
        <w:t xml:space="preserve">قال أبو حاتم السجستاني: سألت الأصمعي عن هارون بن موسى النحوي، فقال: كان ثقة مأموناً.</w:t>
      </w:r>
    </w:p>
    <w:p>
      <w:pPr>
        <w:jc w:val="start"/>
        <w:bidi/>
      </w:pPr>
      <w:r>
        <w:rPr>
          <w:sz w:val="24"/>
          <w:szCs w:val="24"/>
          <w:b w:val="1"/>
          <w:bCs w:val="1"/>
          <w:rtl/>
        </w:rPr>
        <w:t xml:space="preserve">
نزهة الألباء في طبقات الأدباء،(مكتبة المنار، الزرقاء - الأردن،1985،ط 3،ج 1،ص 37)/(دار الفكر العربي،1998،ط 1،ج 1،ص 39)/(مطبعة المعارف - بغداد،1959،ط 1،ج 1،ص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موسى الأزدي مولاهم البصري النحوي الأعور
</w:t>
      </w:r>
    </w:p>
    <w:p>
      <w:pPr/>
      <w:r>
        <w:rPr/>
        <w:t xml:space="preserve">هارون بن موسى الأزدي مولاهم البصري النحوي الأعور </w:t>
      </w:r>
    </w:p>
    <w:p/>
    <w:p>
      <w:pPr/>
      <w:r>
        <w:rPr/>
        <w:t xml:space="preserve">صاحب القراءة عن أنس بن سيرين وثابت وعنه أبو سلمة وهدبة وشيبان صدوق علامة نبيل خ م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موسى أبو عبد الله النحوي الأعور البصري
</w:t>
      </w:r>
    </w:p>
    <w:p>
      <w:pPr/>
      <w:r>
        <w:rPr/>
        <w:t xml:space="preserve">هارون بن موسى أبو عبد الله النحوي الأعور البصري </w:t>
      </w:r>
    </w:p>
    <w:p/>
    <w:p>
      <w:pPr/>
      <w:r>
        <w:rPr/>
        <w:t xml:space="preserve">صاحب القراءة ويقال كنيته أبو موسى</w:t>
      </w:r>
    </w:p>
    <w:p/>
    <w:p>
      <w:pPr/>
      <w:r>
        <w:rPr/>
        <w:t xml:space="preserve">روى عن شعيب بن الحجاب في الدعاء</w:t>
      </w:r>
    </w:p>
    <w:p/>
    <w:p>
      <w:pPr/>
      <w:r>
        <w:rPr/>
        <w:t xml:space="preserve">روى عنه بهز بن أسد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موسى الأزدي العتكي مولاهم أبو عبد الله، 
</w:t>
      </w:r>
    </w:p>
    <w:p>
      <w:pPr/>
      <w:r>
        <w:rPr/>
        <w:t xml:space="preserve">(خ م د ت س) هارون بن موسى الأزدي العتكي مولاهم أبو عبد الله، ويقال: أبو موسى الأعور النحوي البصري، صاحب القراءة. </w:t>
      </w:r>
    </w:p>
    <w:p/>
    <w:p>
      <w:pPr/>
      <w:r>
        <w:rPr/>
        <w:t xml:space="preserve">ذكره السخاوي في «جمال القراء»، قال أبو حاتم السجستاني: أول من تتبع بالبصرة وجوه القرآن وألفها، وتبع الشاذ منها، وبحث عن أستاذه هارون الأعور، وكان من القراء، فكره الناس ذلك، وقالوا: قد أساء حين ألفها.</w:t>
      </w:r>
    </w:p>
    <w:p/>
    <w:p>
      <w:pPr/>
      <w:r>
        <w:rPr/>
        <w:t xml:space="preserve">وقال الأصمعي: كان هارون ثقة مأمونا، وكنت أشتهي أن يضرب لما كان تأليفه الحروف، قال: وكان الأصمعي لا يذكر أحد بسوء إلا من عرفه ببدعة.</w:t>
      </w:r>
    </w:p>
    <w:p/>
    <w:p>
      <w:pPr/>
      <w:r>
        <w:rPr/>
        <w:t xml:space="preserve">وذكره ابن شاهين في كتاب «الثقات».</w:t>
      </w:r>
    </w:p>
    <w:p/>
    <w:p>
      <w:pPr/>
      <w:r>
        <w:rPr/>
        <w:t xml:space="preserve">ولما روى البزار في كتاب السنن عن موسى بن إسماعيل عنه عن حبيب المعلم</w:t>
      </w:r>
    </w:p>
    <w:p/>
    <w:p>
      <w:pPr/>
      <w:r>
        <w:rPr/>
        <w:t xml:space="preserve">حديثا، قال: ليس به بأس.</w:t>
      </w:r>
    </w:p>
    <w:p/>
    <w:p>
      <w:pPr/>
      <w:r>
        <w:rPr/>
        <w:t xml:space="preserve">وقال العجلي: هارون بن إبراهيم الأعور ضعيف الحديث، وكان يقرئ، صاحب قراءات.</w:t>
      </w:r>
    </w:p>
    <w:p/>
    <w:p>
      <w:pPr/>
      <w:r>
        <w:rPr/>
        <w:t xml:space="preserve">وذكره ابن شاهين في «الثقات»، وأبو العرب في الضعفاء.</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موسى أبو عبد الله النحوي الأعور
</w:t>
      </w:r>
    </w:p>
    <w:p>
      <w:pPr/>
      <w:r>
        <w:rPr/>
        <w:t xml:space="preserve">هارون بن موسى أبو عبد الله النحوي الأعور </w:t>
      </w:r>
    </w:p>
    <w:p/>
    <w:p>
      <w:pPr/>
      <w:r>
        <w:rPr/>
        <w:t xml:space="preserve">من أهل البصرة كنيته أبو موسى</w:t>
      </w:r>
    </w:p>
    <w:p/>
    <w:p>
      <w:pPr/>
      <w:r>
        <w:rPr/>
        <w:t xml:space="preserve">يروي عن بديل بن ميسرة روى عنه شعبة بن الحجاج</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موسى الأعور
</w:t>
      </w:r>
    </w:p>
    <w:p>
      <w:pPr/>
      <w:r>
        <w:rPr/>
        <w:t xml:space="preserve">هارون بن موسى الأعور عن شعيب بن الحبحاب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موسى النحوي القاري الأعور بصري أبو عبد الله
</w:t>
      </w:r>
    </w:p>
    <w:p>
      <w:pPr/>
      <w:r>
        <w:rPr/>
        <w:t xml:space="preserve">هارون بن موسى النحوي القاري الأعور بصري أبو عبد الله </w:t>
      </w:r>
    </w:p>
    <w:p/>
    <w:p>
      <w:pPr/>
      <w:r>
        <w:rPr/>
        <w:t xml:space="preserve">روى عن طاوس اليماني وشعيب بن الحبحاب وأسيد المديني وبديل بن ميسرة ويزيد الرقاشي وأبان بن تغلب روى عنه شعبة وأبو عبيدة الحداد ومسلم بن إبراهيم وأبو الوليد الطيالسي وأبو سلمة المنقري وعبد الله بن أبي بكر العتكي وهدبة بن خالد وشيبان بن فروخ سمعت أبي يقول ذلك. قال أبو محمد وروى عن حميد الطويل. حدثنا عبد الرحمن حدثني أبي نا أحمد بن أبي سريج انا شبابة قال قال شعبة: هارون الأعور من خيار المسلمين قالها ثلاثاً مع كلام غير هذا نا عبد الرحمن نا العباس بن محمد الدوري قال سمعت يحيى بن معين يقول: هارون صاحب القراءة ثقة روى عنه حماد بن زيد. نا عبد الرحمن قال سئل أبو زرعة عن هارون بن موسى النحوي البصري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2026-07-28T02:46:31+03:00</dcterms:created>
  <dcterms:modified xsi:type="dcterms:W3CDTF">2026-07-28T02:46:31+03:00</dcterms:modified>
</cp:coreProperties>
</file>

<file path=docProps/custom.xml><?xml version="1.0" encoding="utf-8"?>
<Properties xmlns="http://schemas.openxmlformats.org/officeDocument/2006/custom-properties" xmlns:vt="http://schemas.openxmlformats.org/officeDocument/2006/docPropsVTypes"/>
</file>