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حنيفة الباجسرائي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حنيفة الباجسرائي
</w:t>
      </w:r>
    </w:p>
    <w:p>
      <w:pPr/>
      <w:r>
        <w:rPr/>
        <w:t xml:space="preserve">ابن حنيفة الباجسرائي عبد الغني بن محمد بن عبد الغني بن حنيفة بن أبان بن زكرياء، أبو القاسم الباجسرائي. </w:t>
      </w:r>
    </w:p>
    <w:p/>
    <w:p>
      <w:pPr/>
      <w:r>
        <w:rPr/>
        <w:t xml:space="preserve">توفي سنة إحدى وثلاثين وخمس ماية، وكان عمره سبعا وثمانين سنة. ومن شعره: </w:t>
      </w:r>
    </w:p>
    <w:p/>
    <w:p>
      <w:pPr>
        <w:jc w:val="center"/>
      </w:pPr>
      <w:r>
        <w:rPr>
          <w:color w:val="ff0000"/>
        </w:rPr>
        <w:t xml:space="preserve">إن تحاول علم ما أضمره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صفاء لك أو من دخل</w:t>
      </w:r>
    </w:p>
    <w:p/>
    <w:p>
      <w:pPr>
        <w:jc w:val="center"/>
      </w:pPr>
      <w:r>
        <w:rPr>
          <w:color w:val="ff0000"/>
        </w:rPr>
        <w:t xml:space="preserve">فاعتبره منك واعلم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عندي مثل ما عندك لي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لعمرك إنني لأصون عرضي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بما اكتسبته من مال يميني</w:t>
      </w:r>
    </w:p>
    <w:p/>
    <w:p>
      <w:pPr>
        <w:jc w:val="center"/>
      </w:pPr>
      <w:r>
        <w:rPr>
          <w:color w:val="ff0000"/>
        </w:rPr>
        <w:t xml:space="preserve">وإني مع صيانته بما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أجود ببذله بخلا بديني</w:t>
      </w:r>
    </w:p>
    <w:p/>
    <w:p>
      <w:pPr>
        <w:jc w:val="center"/>
      </w:pPr>
      <w:r>
        <w:rPr>
          <w:color w:val="ff0000"/>
        </w:rPr>
        <w:t xml:space="preserve">ولا آسى، على عرض ومال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أنا كنت ذا دين مصون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بن محمد بن عبد الغني بن حنيفة، أبو القاسم الباجسرائي.
</w:t>
      </w:r>
    </w:p>
    <w:p>
      <w:pPr/>
      <w:r>
        <w:rPr/>
        <w:t xml:space="preserve">عبد الغني بن محمد بن عبد الغني بن حنيفة، أبو القاسم الباجسرائي. </w:t>
      </w:r>
    </w:p>
    <w:p/>
    <w:p>
      <w:pPr/>
      <w:r>
        <w:rPr/>
        <w:t xml:space="preserve">حدث عنه السلفي، وأثنى عليه. وروى عنه ابن ناصر، وغيره. أثنى عليه ابن عطاف وأحسب السلفي......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2026-07-28T17:30:49+03:00</dcterms:created>
  <dcterms:modified xsi:type="dcterms:W3CDTF">2026-07-28T17:30:49+03:00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