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الهمذاني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الهمذاني
</w:t>
      </w:r>
    </w:p>
    <w:p>
      <w:pPr/>
      <w:r>
        <w:rPr/>
        <w:t xml:space="preserve">الهمذاني  إبراهيم بن جعفر الهمذاني: قائد شجاع من الخوارج. كان من أمراء جيوش صاحب الزنج علي بن محمد، وشهد معه معارك كثيرة إلى ان اسر يوم مقتل علي سنة 270 هـ ، فحبسه الموفق العباسي، ثم قتله في السجن.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2026-09-16T02:12:21+03:00</dcterms:created>
  <dcterms:modified xsi:type="dcterms:W3CDTF">2026-09-16T02:12:21+03:00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