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الفكاه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الفكاه
</w:t>
      </w:r>
    </w:p>
    <w:p>
      <w:pPr/>
      <w:r>
        <w:rPr/>
        <w:t xml:space="preserve">ابن الفكاه عبد الخالق بن إبراهيم القرشي المعروف بابن الفكاه. قال ابن رشيق: شاعر بارع ذكي الخاطر حسن الطريقة يضرب في كل علم بقدح، ويرجع من كل طريق بربح. وأورد له: </w:t>
      </w:r>
    </w:p>
    <w:p/>
    <w:p>
      <w:pPr>
        <w:jc w:val="center"/>
      </w:pPr>
      <w:r>
        <w:rPr>
          <w:color w:val="ff0000"/>
        </w:rPr>
        <w:t xml:space="preserve">وقالوا ظلام الليل ستر لذي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قاده الشوق المبرح عاش</w:t>
      </w:r>
    </w:p>
    <w:p/>
    <w:p>
      <w:pPr>
        <w:jc w:val="center"/>
      </w:pPr>
      <w:r>
        <w:rPr>
          <w:color w:val="ff0000"/>
        </w:rPr>
        <w:t xml:space="preserve">فما لي إذا ما جن أيقظ يا 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علي الليل مقلة واش</w:t>
      </w:r>
    </w:p>
    <w:p/>
    <w:p>
      <w:pPr/>
      <w:r>
        <w:rPr/>
        <w:t xml:space="preserve">وأورد له أيضا: </w:t>
      </w:r>
    </w:p>
    <w:p/>
    <w:p>
      <w:pPr>
        <w:jc w:val="center"/>
      </w:pPr>
      <w:r>
        <w:rPr>
          <w:color w:val="ff0000"/>
        </w:rPr>
        <w:t xml:space="preserve">على الضيم أو فاحلل عقال الركائب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وللذل أو فاحلل صدور الكتائب </w:t>
      </w:r>
    </w:p>
    <w:p/>
    <w:p>
      <w:pPr>
        <w:jc w:val="center"/>
      </w:pPr>
      <w:r>
        <w:rPr>
          <w:color w:val="ff0000"/>
        </w:rPr>
        <w:t xml:space="preserve">فإما حياة تحت إدراك منية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وإما منايا تحت عز القواضب</w:t>
      </w:r>
    </w:p>
    <w:p/>
    <w:p>
      <w:pPr>
        <w:jc w:val="center"/>
      </w:pPr>
      <w:r>
        <w:rPr>
          <w:color w:val="ff0000"/>
        </w:rPr>
        <w:t xml:space="preserve">فما العيش في ظل الهوان بطيب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الموت في سبل العلاء بعائب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الفكاه الشاعر المغربي
</w:t>
      </w:r>
    </w:p>
    <w:p>
      <w:pPr/>
      <w:r>
        <w:rPr/>
        <w:t xml:space="preserve">ابن الفكاه الشاعر المغربي هو عبد الخالق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2026-07-29T04:07:51+03:00</dcterms:created>
  <dcterms:modified xsi:type="dcterms:W3CDTF">2026-07-29T04:07:51+03:00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