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حفيد هاشم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حفيد هاشم المالكي
</w:t>
      </w:r>
    </w:p>
    <w:p>
      <w:pPr/>
      <w:r>
        <w:rPr/>
        <w:t xml:space="preserve">حفيد هاشم المالكي عبد الله بن إبراهيم بن هاشم، أبو محمد القيسي المري الفقيه، ويعرف بحفيد هاشم. شرح كتاب ’’التفريع’’ لابن الجلاب في ست مجلدات. وتوفي في حدود الخمسمائة.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2026-07-28T04:58:45+03:00</dcterms:created>
  <dcterms:modified xsi:type="dcterms:W3CDTF">2026-07-28T04:58:45+03:00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