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الشاطبي
</w:t>
      </w:r>
    </w:p>
    <w:p>
      <w:pPr/>
      <w:r>
        <w:rPr/>
        <w:t xml:space="preserve">محمد الشاطبي  محمد بن أحمد بن محمد بن زيد الشاطبي الاسدي: فاضل يماني. ولد وعاش في صنعاء. وتوفي بالوعاظات (من بلاد تهامة) له كتابان في (الطب) و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2026-10-03T08:32:56+03:00</dcterms:created>
  <dcterms:modified xsi:type="dcterms:W3CDTF">2026-10-03T08:32:56+03:00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