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المتحمي
</w:t>
      </w:r>
    </w:p>
    <w:p>
      <w:pPr>
        <w:jc w:val="start"/>
        <w:bidi/>
      </w:pPr>
      <w:r>
        <w:rPr>
          <w:rFonts w:ascii="arial" w:hAnsi="arial" w:eastAsia="arial" w:cs="arial"/>
          <w:sz w:val="28"/>
          <w:szCs w:val="28"/>
          <w:b w:val="1"/>
          <w:bCs w:val="1"/>
          <w:rtl/>
        </w:rPr>
        <w:t xml:space="preserve">المتحمي
</w:t>
      </w:r>
    </w:p>
    <w:p>
      <w:pPr/>
      <w:r>
        <w:rPr/>
        <w:t xml:space="preserve">المتحمي  محمد بن أحمد المتحمي الرفيدي: شجاع، من امراء (عسير) ايام حملة (محمد علي) والترك، على الحجاز وتهامة. وهو من قرية (طبب) على ثلاث مراحل من ثغر القنفذة. اشتهر بقيامه على (حامية) محمد علي، في (عسير) سنة 1230 هـ ، وكانت قد اشتدت في ارهاق العسيرين، فهاجمها المتحمي، في السنة نفسها، واستأصلها قتلا وأسرا. وقام بأمارة السراة (في عسير) واطاعه اهلها. واغار على قرية (محايل) وكانت موالية لخصومه، وهي مجاورة لقرية (طبب) فنهها واحرقها، وعاد إلى السراة. وحاول الاستيلاء على (صبيا) فصده صاحب (المخلاف السليماني) الشريف حمود بن محمد. ووجه الترك (حملة) من الحجاز، يقودها المسمى (حسني باشا) للقضاء على المتحمي، فتوارى، ودخلت الحملة قرية (طبب) ثم عادت ادراجها. وتوالت الحملات التركية (العثمانية) على عسير إلى ان كانت سنة 1233 فقدم جيش منهم، ومعه محمد بن عون الشريف، ورجال من العرب، فقبضوا على المتحمي، وهو مريض، وقتلوه. </w:t>
      </w:r>
    </w:p>
    <w:p>
      <w:pPr>
        <w:jc w:val="start"/>
        <w:bidi/>
      </w:pPr>
      <w:r>
        <w:rPr>
          <w:sz w:val="24"/>
          <w:szCs w:val="24"/>
          <w:b w:val="1"/>
          <w:bCs w:val="1"/>
          <w:rtl/>
        </w:rPr>
        <w:t xml:space="preserve">
الأعلام،(دار العلم للملايين - بيروت،2002،ط 15،ج 6،ص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2026-10-03T08:27:53+03:00</dcterms:created>
  <dcterms:modified xsi:type="dcterms:W3CDTF">2026-10-03T08:27:53+03:00</dcterms:modified>
</cp:coreProperties>
</file>

<file path=docProps/custom.xml><?xml version="1.0" encoding="utf-8"?>
<Properties xmlns="http://schemas.openxmlformats.org/officeDocument/2006/custom-properties" xmlns:vt="http://schemas.openxmlformats.org/officeDocument/2006/docPropsVTypes"/>
</file>