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الدسوقي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الدسوقي
</w:t>
      </w:r>
    </w:p>
    <w:p>
      <w:pPr/>
      <w:r>
        <w:rPr/>
        <w:t xml:space="preserve">الدسوقي  محمد بن أحمد بن عرفة الدسوقي المالكي: من علماء العربية. من أهل دسوق (بمصر) تعلم واقام وتوفي بالقاهرة. وكان من المدرسين في الازهر. له كتب، منها (الحدود الفقهية-ط) في فقه الامام مالك، و (حاشية علىمغنى اللبيب –ط) مجلدان، و (حاشية على السعد التفتازاني –ط) مجلدان، و (حاشية على الشرح الكبير على مختصر خليل –ط) فقه، و (حاشية على شرح السنوسي لمقدمته ام البراهين –خ).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2026-10-03T07:30:53+03:00</dcterms:created>
  <dcterms:modified xsi:type="dcterms:W3CDTF">2026-10-03T07:30:53+03:00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