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التقي الفاسي
</w:t>
      </w:r>
    </w:p>
    <w:p>
      <w:pPr>
        <w:jc w:val="start"/>
        <w:bidi/>
      </w:pPr>
      <w:r>
        <w:rPr>
          <w:rFonts w:ascii="arial" w:hAnsi="arial" w:eastAsia="arial" w:cs="arial"/>
          <w:sz w:val="28"/>
          <w:szCs w:val="28"/>
          <w:b w:val="1"/>
          <w:bCs w:val="1"/>
          <w:rtl/>
        </w:rPr>
        <w:t xml:space="preserve">التقي الفاسي
</w:t>
      </w:r>
    </w:p>
    <w:p>
      <w:pPr/>
      <w:r>
        <w:rPr/>
        <w:t xml:space="preserve">التقي الفاسي  محمد بن أحمد بن علي، تقي الدين، ابو الطيب المكي الحسني: مؤرخ عالم بالاصول حافظ للحديث. اصله من فاس ومولده ووفاته بمكة. دخل اليمن والشام ومصر مرارا وولى قضاء المالكية بمكة مدة. وكان اعشى يملي تصانيفه على من يكتب له، ثم عمى سنة 828 قال المقريزي: كان بحر علم لم يخلف بالحجاز بعده مثله. من كتبه (العقد الثمين في تاريخ البلد الامين –خ) اربعة مجلدات، على حروف الهجاء، و(شفاء الغرام بأخبار البلد الحرام –ط) منتخبات منه، ومختصره (تحفة الكرام بأخبار البلد الحرام –خ) وسماه ايضا (عجالة الرقى للراغب في تاريخ ام القرى –خ) ومختصر المختصر (تحصيل المرام –خ) و (المقنع من اخبار الملوك والخلفاء –ط) القسم الاول منه، و (ذيل كتاب النبلاء للذهبي) مجلدان، و (ارشاد الناسك إلى معرفة المناسك) و (مختصر حياة الحيوان) للدميري. واشترط في وقف كتبه الا تعار لمكي، فسرق اكثرها وضاع. </w:t>
      </w:r>
    </w:p>
    <w:p>
      <w:pPr>
        <w:jc w:val="start"/>
        <w:bidi/>
      </w:pPr>
      <w:r>
        <w:rPr>
          <w:sz w:val="24"/>
          <w:szCs w:val="24"/>
          <w:b w:val="1"/>
          <w:bCs w:val="1"/>
          <w:rtl/>
        </w:rPr>
        <w:t xml:space="preserve">
الأعلام،(دار العلم للملايين - بيروت،2002،ط 15،ج 5،ص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2026-10-03T05:59:31+03:00</dcterms:created>
  <dcterms:modified xsi:type="dcterms:W3CDTF">2026-10-03T05:59:31+03:00</dcterms:modified>
</cp:coreProperties>
</file>

<file path=docProps/custom.xml><?xml version="1.0" encoding="utf-8"?>
<Properties xmlns="http://schemas.openxmlformats.org/officeDocument/2006/custom-properties" xmlns:vt="http://schemas.openxmlformats.org/officeDocument/2006/docPropsVTypes"/>
</file>