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الكوفة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الكوفة
</w:t>
      </w:r>
    </w:p>
    <w:p>
      <w:pPr/>
      <w:r>
        <w:rPr/>
        <w:t xml:space="preserve">قاضي الكوفة زكرياء بن أبي زائدة الهمداني قاضي الكوفة. قال أحمد: ثقة حلو الحديث. وقالة أبو زرعة: صويلح. وقال أبو حاتم: لين الحديث يدلس الصحيح. روى له الجماعة. وتوفي سنة ثمان وأربعين ومائة وقيل سنة تسع.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2026-08-26T22:05:45+03:00</dcterms:created>
  <dcterms:modified xsi:type="dcterms:W3CDTF">2026-08-26T22:05:45+03:00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