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دلفاء جارية ابن طرخان
</w:t>
      </w:r>
    </w:p>
    <w:p>
      <w:pPr>
        <w:jc w:val="start"/>
        <w:bidi/>
      </w:pPr>
      <w:r>
        <w:rPr>
          <w:rFonts w:ascii="arial" w:hAnsi="arial" w:eastAsia="arial" w:cs="arial"/>
          <w:sz w:val="28"/>
          <w:szCs w:val="28"/>
          <w:b w:val="1"/>
          <w:bCs w:val="1"/>
          <w:rtl/>
        </w:rPr>
        <w:t xml:space="preserve">دلفاء جارية ابن طرخان
</w:t>
      </w:r>
    </w:p>
    <w:p>
      <w:pPr/>
      <w:r>
        <w:rPr/>
        <w:t xml:space="preserve">دلفاء جارية ابن طرخان دلفاء جارية ابن طرخان. كانت معاصرة أبي نواس ومروان بن أبي حفصة. دخل أبو نواس عليهم ودخل على أثره مروان بن أبي حفصة فأجله مولاها وأكرمه ورفع مجلسه على أبي نواس فوجد أبو النواس من ذلك. ثم إن مولاها قال لمروان: يا أبا السمط، ألق عليها بيتا تجيزه.</w:t>
      </w:r>
    </w:p>
    <w:p/>
    <w:p>
      <w:pPr/>
      <w:r>
        <w:rPr/>
        <w:t xml:space="preserve">فقال: تجيز قول جرير:</w:t>
      </w:r>
    </w:p>
    <w:p/>
    <w:p>
      <w:pPr>
        <w:jc w:val="center"/>
      </w:pPr>
      <w:r>
        <w:rPr>
          <w:color w:val="ff0000"/>
        </w:rPr>
        <w:t xml:space="preserve">غيضن من عبراتهن وقلن لي</w:t>
      </w:r>
      <w:r>
        <w:rPr>
          <w:color w:val="ff0000"/>
        </w:rPr>
        <w:t xml:space="preserve">      </w:t>
      </w:r>
      <w:r>
        <w:rPr>
          <w:color w:val="ff0000"/>
        </w:rPr>
        <w:t xml:space="preserve">ماذا لقيت من الهوى ولقينا</w:t>
      </w:r>
    </w:p>
    <w:p/>
    <w:p>
      <w:pPr/>
      <w:r>
        <w:rPr/>
        <w:t xml:space="preserve">فقالت وكانت تشبب بالرشيد:</w:t>
      </w:r>
    </w:p>
    <w:p/>
    <w:p>
      <w:pPr>
        <w:jc w:val="center"/>
      </w:pPr>
      <w:r>
        <w:rPr>
          <w:color w:val="ff0000"/>
        </w:rPr>
        <w:t xml:space="preserve">قد هجت بالبيت الذي أنشدتني</w:t>
      </w:r>
      <w:r>
        <w:rPr>
          <w:color w:val="ff0000"/>
        </w:rPr>
        <w:t xml:space="preserve">      </w:t>
      </w:r>
      <w:r>
        <w:rPr>
          <w:color w:val="ff0000"/>
        </w:rPr>
        <w:t xml:space="preserve">حبا بقلبي لا يزال دفينا</w:t>
      </w:r>
    </w:p>
    <w:p/>
    <w:p>
      <w:pPr/>
      <w:r>
        <w:rPr/>
        <w:t xml:space="preserve">فقام أبو نواس عند ذلك وهو ينشد:</w:t>
      </w:r>
    </w:p>
    <w:p/>
    <w:p>
      <w:pPr>
        <w:jc w:val="center"/>
      </w:pPr>
      <w:r>
        <w:rPr>
          <w:color w:val="ff0000"/>
        </w:rPr>
        <w:t xml:space="preserve">عجنا من حماقة الدلفاء</w:t>
      </w:r>
      <w:r>
        <w:rPr>
          <w:color w:val="ff0000"/>
        </w:rPr>
        <w:t xml:space="preserve">      </w:t>
      </w:r>
      <w:r>
        <w:rPr>
          <w:color w:val="ff0000"/>
        </w:rPr>
        <w:t xml:space="preserve">تتشهى فياشل الخلفاء</w:t>
      </w:r>
    </w:p>
    <w:p/>
    <w:p>
      <w:pPr/>
      <w:r>
        <w:rPr/>
        <w:t xml:space="preserve">قال ابن أبي فنن: فأجزت أنا قول أبي نواس:</w:t>
      </w:r>
    </w:p>
    <w:p/>
    <w:p>
      <w:pPr>
        <w:jc w:val="center"/>
      </w:pPr>
      <w:r>
        <w:rPr>
          <w:color w:val="ff0000"/>
        </w:rPr>
        <w:t xml:space="preserve">لو تشهيت غيره كان أولى</w:t>
      </w:r>
      <w:r>
        <w:rPr>
          <w:color w:val="ff0000"/>
        </w:rPr>
        <w:t xml:space="preserve">      </w:t>
      </w:r>
      <w:r>
        <w:rPr>
          <w:color w:val="ff0000"/>
        </w:rPr>
        <w:t xml:space="preserve">من أيور الدناة والضعفاء</w:t>
      </w:r>
    </w:p>
    <w:p/>
    <w:p>
      <w:pPr>
        <w:jc w:val="center"/>
      </w:pPr>
      <w:r>
        <w:rPr>
          <w:color w:val="ff0000"/>
        </w:rPr>
        <w:t xml:space="preserve">إن أولى الأمور عندي منالا</w:t>
      </w:r>
      <w:r>
        <w:rPr>
          <w:color w:val="ff0000"/>
        </w:rPr>
        <w:t xml:space="preserve">      </w:t>
      </w:r>
      <w:r>
        <w:rPr>
          <w:color w:val="ff0000"/>
        </w:rPr>
        <w:t xml:space="preserve">شهوات الأكفاء للأكفاء</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2026-08-27T04:07:55+03:00</dcterms:created>
  <dcterms:modified xsi:type="dcterms:W3CDTF">2026-08-27T04:07:55+03:00</dcterms:modified>
</cp:coreProperties>
</file>

<file path=docProps/custom.xml><?xml version="1.0" encoding="utf-8"?>
<Properties xmlns="http://schemas.openxmlformats.org/officeDocument/2006/custom-properties" xmlns:vt="http://schemas.openxmlformats.org/officeDocument/2006/docPropsVTypes"/>
</file>