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درباس صدر الدين
</w:t>
      </w:r>
    </w:p>
    <w:p>
      <w:pPr>
        <w:jc w:val="start"/>
        <w:bidi/>
      </w:pPr>
      <w:r>
        <w:rPr>
          <w:rFonts w:ascii="arial" w:hAnsi="arial" w:eastAsia="arial" w:cs="arial"/>
          <w:sz w:val="28"/>
          <w:szCs w:val="28"/>
          <w:b w:val="1"/>
          <w:bCs w:val="1"/>
          <w:rtl/>
        </w:rPr>
        <w:t xml:space="preserve">ابن درباس صدر الدين
</w:t>
      </w:r>
    </w:p>
    <w:p>
      <w:pPr/>
      <w:r>
        <w:rPr/>
        <w:t xml:space="preserve">ابن درباس صدر الدين عبد الملك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ابن درباس
</w:t>
      </w:r>
    </w:p>
    <w:p>
      <w:pPr/>
      <w:r>
        <w:rPr/>
        <w:t xml:space="preserve">قاضي القضاة ابن درباس عبد الملك بن عيسى بن درباس بن فير بن جهم بن عبدوس. قاضي القضاة، صدر الدين الماراني الشافعي. </w:t>
      </w:r>
    </w:p>
    <w:p/>
    <w:p>
      <w:pPr/>
      <w:r>
        <w:rPr/>
        <w:t xml:space="preserve">ولد بنواحي الموصل سنة ست عشرة وخمس ماية. وتوفي سنة خمس وست ماية. </w:t>
      </w:r>
    </w:p>
    <w:p/>
    <w:p>
      <w:pPr/>
      <w:r>
        <w:rPr/>
        <w:t xml:space="preserve">كان قاضي القضاة بالديار المصرية.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درباس
</w:t>
      </w:r>
    </w:p>
    <w:p>
      <w:pPr/>
      <w:r>
        <w:rPr/>
        <w:t xml:space="preserve">ابن درباس قاضي الديار المصرية الإمام الأوحد صدر الدين أبو القاسم عبد الملك ابن عيسى بن درباس بن فير بن جهم بن عبدوس الماراني الكردي الشافعي.</w:t>
      </w:r>
    </w:p>
    <w:p/>
    <w:p>
      <w:pPr/>
      <w:r>
        <w:rPr/>
        <w:t xml:space="preserve">مولده بأعمال الموصل، في حدود سنة ست عشرة وخمس مائة تقريبا.</w:t>
      </w:r>
    </w:p>
    <w:p/>
    <w:p>
      <w:pPr/>
      <w:r>
        <w:rPr/>
        <w:t xml:space="preserve">وبنو ماران إقامتهم بالمروج، تحت الموصل.</w:t>
      </w:r>
    </w:p>
    <w:p/>
    <w:p>
      <w:pPr/>
      <w:r>
        <w:rPr/>
        <w:t xml:space="preserve">رحل في طلب الفقه، واشتغل بحلب على أبي الحسن علي بن سليمان المرادي، وسمع منه. وسمع بدمشق من: أبي الحسين بن البن الأسدي، والحافظ ابن عساكر، وبمصر من: علي ابن بنت أبي سعد، وخرج له الحافظ أبو الحسن بن المفضل أربعين حديثا.</w:t>
      </w:r>
    </w:p>
    <w:p/>
    <w:p>
      <w:pPr/>
      <w:r>
        <w:rPr/>
        <w:t xml:space="preserve">روى عنه الحافظ زكي الدين المنذري، وقال: كان مشهورا بالصلاح والغزو، وطلب العلم، يتبرك بآثاره للمرضى.</w:t>
      </w:r>
    </w:p>
    <w:p/>
    <w:p>
      <w:pPr/>
      <w:r>
        <w:rPr/>
        <w:t xml:space="preserve">قلت: كان من جلة العلماء وفضلائهم، وفي أقاربه وذريته جماعة فضلاء، ورواة.</w:t>
      </w:r>
    </w:p>
    <w:p/>
    <w:p>
      <w:pPr/>
      <w:r>
        <w:rPr/>
        <w:t xml:space="preserve">توفي إلى رحمة الله في خامس شهر رجب، سنة خمس وست مائة، وكان من أبناء التسعين.</w:t>
      </w:r>
    </w:p>
    <w:p/>
    <w:p>
      <w:pPr/>
      <w:r>
        <w:rPr/>
        <w:t xml:space="preserve">وأخوه: القاضي ضياء الدين عثمان بن عيسى، من أئمة الشافعية، ناب في الحكم بالقاهرة، وتفقه بإربل على: الخضر بن عقيل، وبدمشق على ابن أبي عصرون، وبرع في الأصول والفروع، وشرح ’’المهذب’’ شرحا شافيا في عشرين مجلدا، لكن بقي عليه من كتاب الشهادات إلى آخره، وشرح كتاب ’’اللمع’’، وأفتى، ودرس. توفي في: ذي القعدة، سنة اثنتين وست مائة، وهو والد المحدث الرحال إبراهيم بن عثمان بن درباس.</w:t>
      </w:r>
    </w:p>
    <w:p/>
    <w:p>
      <w:pPr/>
      <w:r>
        <w:rPr/>
        <w:t xml:space="preserve">الجلياني، ابن أبي ركب: </w:t>
      </w:r>
    </w:p>
    <w:p>
      <w:pPr>
        <w:jc w:val="start"/>
        <w:bidi/>
      </w:pPr>
      <w:r>
        <w:rPr>
          <w:sz w:val="24"/>
          <w:szCs w:val="24"/>
          <w:b w:val="1"/>
          <w:bCs w:val="1"/>
          <w:rtl/>
        </w:rPr>
        <w:t xml:space="preserve">
سير أعلام النبلاء،(دار الحديث- القاهرة،2006،ط 1،ج 16،ص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درباس عبد الملك بن عيسي
</w:t>
      </w:r>
    </w:p>
    <w:p>
      <w:pPr/>
      <w:r>
        <w:rPr/>
        <w:t xml:space="preserve">ابن درباس عبد الملك بن عيسي </w:t>
      </w:r>
    </w:p>
    <w:p/>
    <w:p>
      <w:pPr/>
      <w:r>
        <w:rPr/>
        <w:t xml:space="preserve">تقدم في السادسة بعد العشرين.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2026-08-24T11:54:17+03:00</dcterms:created>
  <dcterms:modified xsi:type="dcterms:W3CDTF">2026-08-24T11:54:17+03:00</dcterms:modified>
</cp:coreProperties>
</file>

<file path=docProps/custom.xml><?xml version="1.0" encoding="utf-8"?>
<Properties xmlns="http://schemas.openxmlformats.org/officeDocument/2006/custom-properties" xmlns:vt="http://schemas.openxmlformats.org/officeDocument/2006/docPropsVTypes"/>
</file>