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الكلاباذي
</w:t>
      </w:r>
    </w:p>
    <w:p>
      <w:pPr/>
      <w:r>
        <w:rPr/>
        <w:t xml:space="preserve">الكلاباذي  محمد بن إبراهيم الكلاباذي البخاري، أبو بكر: من حفاظ الحديث. من أهل بخارى. له ’’بحر الفوائد –خ’’ ويعرف بمعاني الأخبار؛ جمع فيه 592 حديثا، و’’التعرف لمذهب أهل التصوف-ط’’.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2026-10-02T22:09:55+03:00</dcterms:created>
  <dcterms:modified xsi:type="dcterms:W3CDTF">2026-10-02T22:09:55+03:00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