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القاسم الهاشمي أمير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القاسم الهاشمي أمير البصرة
</w:t>
      </w:r>
    </w:p>
    <w:p>
      <w:pPr/>
      <w:r>
        <w:rPr/>
        <w:t xml:space="preserve">جعفر بن القاسم الهاشمي أمير البصرة جعفر بن القاسم بن جعفر بن سليمان بن علي الهاشمي.</w:t>
      </w:r>
    </w:p>
    <w:p/>
    <w:p>
      <w:pPr/>
      <w:r>
        <w:rPr/>
        <w:t xml:space="preserve">ولي إمارة البصرة للواثق وكان فصيحا خطيبا، وهو قليل الشعر، وهجا الواثق بأبيات وهي: </w:t>
      </w:r>
    </w:p>
    <w:p/>
    <w:p>
      <w:pPr>
        <w:jc w:val="center"/>
      </w:pPr>
      <w:r>
        <w:rPr>
          <w:color w:val="ff0000"/>
        </w:rPr>
        <w:t xml:space="preserve">جدي علي والنبي وفاطم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من مهجنة ولا من خادم</w:t>
      </w:r>
    </w:p>
    <w:p/>
    <w:p>
      <w:pPr>
        <w:jc w:val="center"/>
      </w:pPr>
      <w:r>
        <w:rPr>
          <w:color w:val="ff0000"/>
        </w:rPr>
        <w:t xml:space="preserve">فمتى تنال خلافة بولادة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أحق من الإمام القائم</w:t>
      </w:r>
    </w:p>
    <w:p/>
    <w:p>
      <w:pPr>
        <w:jc w:val="center"/>
      </w:pPr>
      <w:r>
        <w:rPr>
          <w:color w:val="ff0000"/>
        </w:rPr>
        <w:t xml:space="preserve">لو قيل للمهدي من لخلافه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فقدك يا بن خير العالم </w:t>
      </w:r>
    </w:p>
    <w:p/>
    <w:p>
      <w:pPr>
        <w:jc w:val="center"/>
      </w:pPr>
      <w:r>
        <w:rPr>
          <w:color w:val="ff0000"/>
        </w:rPr>
        <w:t xml:space="preserve">لحكى حكاية عالم بمقاله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الخليفة جعفر بن القاسم</w:t>
      </w:r>
    </w:p>
    <w:p/>
    <w:p>
      <w:pPr/>
      <w:r>
        <w:rPr/>
        <w:t xml:space="preserve">فاغتاظ الواثق عليه وعزله وأجابه يزيد بن محمد المهلبي فقال: </w:t>
      </w:r>
    </w:p>
    <w:p/>
    <w:p>
      <w:pPr>
        <w:jc w:val="center"/>
      </w:pPr>
      <w:r>
        <w:rPr>
          <w:color w:val="ff0000"/>
        </w:rPr>
        <w:t xml:space="preserve">أنت الوضيع بنفسه لا بيته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أنت من أعلى العيوب بسالم</w:t>
      </w:r>
    </w:p>
    <w:p/>
    <w:p>
      <w:pPr>
        <w:jc w:val="center"/>
      </w:pPr>
      <w:r>
        <w:rPr>
          <w:color w:val="ff0000"/>
        </w:rPr>
        <w:t xml:space="preserve">ولكل بيت دمة وقمامة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تلقى وأنت قمامة من هاشم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2026-07-28T07:50:39+03:00</dcterms:created>
  <dcterms:modified xsi:type="dcterms:W3CDTF">2026-07-28T07:50:39+03:00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