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برزة الحاسب البرزالي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برزة الحاسب البرزالي
</w:t>
      </w:r>
    </w:p>
    <w:p>
      <w:pPr/>
      <w:r>
        <w:rPr/>
        <w:t xml:space="preserve">أبو برزة الحاسب البرزالي الفضل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برزة الحاسب
</w:t>
      </w:r>
    </w:p>
    <w:p>
      <w:pPr/>
      <w:r>
        <w:rPr/>
        <w:t xml:space="preserve">أبو برزة الحاسب الفضل بن محمد، أبو برزة الحاسب:</w:t>
      </w:r>
    </w:p>
    <w:p/>
    <w:p>
      <w:pPr/>
      <w:r>
        <w:rPr/>
        <w:t xml:space="preserve">كان حيسوب بغداد. وثقه الخطيب. توفي في حدود الثلاثمائة.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2026-07-28T21:38:43+03:00</dcterms:created>
  <dcterms:modified xsi:type="dcterms:W3CDTF">2026-07-28T21:38:43+03:00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