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إبراهيم
</w:t>
      </w:r>
    </w:p>
    <w:p>
      <w:pPr>
        <w:jc w:val="start"/>
        <w:bidi/>
      </w:pPr>
      <w:r>
        <w:rPr>
          <w:rFonts w:ascii="arial" w:hAnsi="arial" w:eastAsia="arial" w:cs="arial"/>
          <w:sz w:val="28"/>
          <w:szCs w:val="28"/>
          <w:b w:val="1"/>
          <w:bCs w:val="1"/>
          <w:rtl/>
        </w:rPr>
        <w:t xml:space="preserve">كمال إبراهيم
</w:t>
      </w:r>
    </w:p>
    <w:p>
      <w:pPr/>
      <w:r>
        <w:rPr/>
        <w:t xml:space="preserve">كمال إبراهيم  كمال إبراهيم: من أعضاء المجمع العلمي العراقي، ولد ونشأ في الاعظمية ببغداد، وتعلم بجامعة آل البيت ثم بكلية دار العلوم في القاهرة وتخرج بها. ودرس العربية في جامعة بغداد. وصنف كتبا طبعت، منها ’’ الاساس في تاريخ الادب العربي) و (أغلاط الكتاب) و (عمدة الصرف ’’ وتوفي ببغداد.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2026-10-02T10:34:34+03:00</dcterms:created>
  <dcterms:modified xsi:type="dcterms:W3CDTF">2026-10-02T10:34:34+03:00</dcterms:modified>
</cp:coreProperties>
</file>

<file path=docProps/custom.xml><?xml version="1.0" encoding="utf-8"?>
<Properties xmlns="http://schemas.openxmlformats.org/officeDocument/2006/custom-properties" xmlns:vt="http://schemas.openxmlformats.org/officeDocument/2006/docPropsVTypes"/>
</file>