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السوادي مؤلف الخطب
</w:t>
      </w:r>
    </w:p>
    <w:p>
      <w:pPr>
        <w:jc w:val="start"/>
        <w:bidi/>
      </w:pPr>
      <w:r>
        <w:rPr>
          <w:rFonts w:ascii="arial" w:hAnsi="arial" w:eastAsia="arial" w:cs="arial"/>
          <w:sz w:val="28"/>
          <w:szCs w:val="28"/>
          <w:b w:val="1"/>
          <w:bCs w:val="1"/>
          <w:rtl/>
        </w:rPr>
        <w:t xml:space="preserve">ابن السوادي مؤلف الخطب
</w:t>
      </w:r>
    </w:p>
    <w:p>
      <w:pPr/>
      <w:r>
        <w:rPr/>
        <w:t xml:space="preserve">ابن السوادي مؤلف الخطب أحمد بن علي بن عثمان بن الجنيد أبو الحسن البغداذي المعروف بابن السوادي مؤلف الخطب، سمع أبا بكر ابن القطيعي، وثقه الخطيب، وتوفي سنة إحدى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السوادي الخطيب البغدادي
</w:t>
      </w:r>
    </w:p>
    <w:p>
      <w:pPr/>
      <w:r>
        <w:rPr/>
        <w:t xml:space="preserve">ابن السوادي الخطيب البغدادي اسمه أحمد بن علي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عثمان بن الجنيد، أبو الحسين التاني، مصنف الخطب، ويعرف بابن السوادي.
</w:t>
      </w:r>
    </w:p>
    <w:p>
      <w:pPr/>
      <w:r>
        <w:rPr/>
        <w:t xml:space="preserve">أحمد بن علي بن عثمان بن الجنيد، أبو الحسين التاني، مصنف الخطب، ويعرف بابن السوادي. </w:t>
      </w:r>
    </w:p>
    <w:p/>
    <w:p>
      <w:pPr/>
      <w:r>
        <w:rPr/>
        <w:t xml:space="preserve">سمع أبا الحسن بن لؤلؤ، و [أبا] محمد بن ماسي وجماعة.</w:t>
      </w:r>
    </w:p>
    <w:p/>
    <w:p>
      <w:pPr/>
      <w:r>
        <w:rPr/>
        <w:t xml:space="preserve">قال الخطيب: كتبنا عنه بانتخاب ابن أبي الفوارس، وكان ثقة.</w:t>
      </w:r>
    </w:p>
    <w:p/>
    <w:p>
      <w:pPr/>
      <w:r>
        <w:rPr/>
        <w:t xml:space="preserve">توفي سنة (421هـ)..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2026-08-25T18:06:14+03:00</dcterms:created>
  <dcterms:modified xsi:type="dcterms:W3CDTF">2026-08-25T18:06:14+03:00</dcterms:modified>
</cp:coreProperties>
</file>

<file path=docProps/custom.xml><?xml version="1.0" encoding="utf-8"?>
<Properties xmlns="http://schemas.openxmlformats.org/officeDocument/2006/custom-properties" xmlns:vt="http://schemas.openxmlformats.org/officeDocument/2006/docPropsVTypes"/>
</file>