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السدوسي
</w:t>
      </w:r>
    </w:p>
    <w:p>
      <w:pPr/>
      <w:r>
        <w:rPr/>
        <w:t xml:space="preserve">السدوسي أحمد بن عبد الله بن سويد بن منجوف السدوسي البصري روى عنه البخاري وأبو داود والترمذي وللبصلاني عنه جزء مشهور، توفي سنة اثنتين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بن منجوف
</w:t>
      </w:r>
    </w:p>
    <w:p>
      <w:pPr/>
      <w:r>
        <w:rPr/>
        <w:t xml:space="preserve">أحمد بن عبد الله بن علي بن سويد بن منجوف </w:t>
      </w:r>
    </w:p>
    <w:p/>
    <w:p>
      <w:pPr/>
      <w:r>
        <w:rPr/>
        <w:t xml:space="preserve">أبو بكر السدوسي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المنجوف أبو بكر البصري.
</w:t>
      </w:r>
    </w:p>
    <w:p>
      <w:pPr/>
      <w:r>
        <w:rPr/>
        <w:t xml:space="preserve">(خ د س) أحمد بن عبد الله بن علي بن سويد المنجوف أبو بكر البصري. </w:t>
      </w:r>
    </w:p>
    <w:p/>
    <w:p>
      <w:pPr/>
      <w:r>
        <w:rPr/>
        <w:t xml:space="preserve">كذا ذكره الشيخ، وأما ابن خلفون، فقال: أحمد بن عبد الله بن سويد بن علي.</w:t>
      </w:r>
    </w:p>
    <w:p/>
    <w:p>
      <w:pPr/>
      <w:r>
        <w:rPr/>
        <w:t xml:space="preserve">وقال مسلمة بن قاسم: بصري صالح.</w:t>
      </w:r>
    </w:p>
    <w:p/>
    <w:p>
      <w:pPr/>
      <w:r>
        <w:rPr/>
        <w:t xml:space="preserve">وذكره البستي في كتاب ’’ الثقات ’’.</w:t>
      </w:r>
    </w:p>
    <w:p/>
    <w:p>
      <w:pPr/>
      <w:r>
        <w:rPr/>
        <w:t xml:space="preserve">وخرج ابن خزيمة حديثه في ’’ صحيحه ’’.</w:t>
      </w:r>
    </w:p>
    <w:p/>
    <w:p>
      <w:pPr/>
      <w:r>
        <w:rPr/>
        <w:t xml:space="preserve">وفي ’’ الزهرة ’’: روى عنه، يعني البخاري، أربعة أحاديث، وقال الحبال: بصري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بن منجوف السدوسي
</w:t>
      </w:r>
    </w:p>
    <w:p>
      <w:pPr/>
      <w:r>
        <w:rPr/>
        <w:t xml:space="preserve">أحمد بن عبد الله بن علي بن سويد بن منجوف السدوسي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ثنا محمد بن أحمد الرفام بتستر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بن منجوف البصري
</w:t>
      </w:r>
    </w:p>
    <w:p>
      <w:pPr/>
      <w:r>
        <w:rPr/>
        <w:t xml:space="preserve">أحمد بن عبد الله بن علي بن سويد بن منجوف البصري </w:t>
      </w:r>
    </w:p>
    <w:p/>
    <w:p>
      <w:pPr/>
      <w:r>
        <w:rPr/>
        <w:t xml:space="preserve">روى عن أبي داود الطيالسي روى عنه يحيى بن محمد بن يحيى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2026-08-25T19:10:45+03:00</dcterms:created>
  <dcterms:modified xsi:type="dcterms:W3CDTF">2026-08-25T19:10:45+03:00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