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القزم الناسخ
</w:t>
      </w:r>
    </w:p>
    <w:p>
      <w:pPr>
        <w:jc w:val="start"/>
        <w:bidi/>
      </w:pPr>
      <w:r>
        <w:rPr>
          <w:rFonts w:ascii="arial" w:hAnsi="arial" w:eastAsia="arial" w:cs="arial"/>
          <w:sz w:val="28"/>
          <w:szCs w:val="28"/>
          <w:b w:val="1"/>
          <w:bCs w:val="1"/>
          <w:rtl/>
        </w:rPr>
        <w:t xml:space="preserve">القزم الناسخ
</w:t>
      </w:r>
    </w:p>
    <w:p>
      <w:pPr/>
      <w:r>
        <w:rPr/>
        <w:t xml:space="preserve">القزم الناسخ أحمد بن سعيد بن الفرج أبو السعادات الكاتب المعروف بالقزم - وجدته مضبوطا بفتح القاف والزاي وتشديد الميم- كان يكتب خطا مليحا ونسخ كثيرا من الكتب الأدبيات ودواوين الأشعار، وهو أخو أبي نصر محمد بن سعيد بن الفرج وكان أصغر من أخيه وقد سمع من أخيه شيئا من الحديث، ومن شعره:</w:t>
      </w:r>
    </w:p>
    <w:p/>
    <w:p>
      <w:pPr>
        <w:jc w:val="center"/>
      </w:pPr>
      <w:r>
        <w:rPr>
          <w:color w:val="ff0000"/>
        </w:rPr>
        <w:t xml:space="preserve">بعثت لقلبي الهم يوم هويتكم</w:t>
      </w:r>
      <w:r>
        <w:rPr>
          <w:color w:val="ff0000"/>
        </w:rPr>
        <w:t xml:space="preserve">      </w:t>
      </w:r>
      <w:r>
        <w:rPr>
          <w:color w:val="ff0000"/>
        </w:rPr>
        <w:t xml:space="preserve">وباتت عيون للرقاد هجوعا</w:t>
      </w:r>
    </w:p>
    <w:p/>
    <w:p>
      <w:pPr>
        <w:jc w:val="center"/>
      </w:pPr>
      <w:r>
        <w:rPr>
          <w:color w:val="ff0000"/>
        </w:rPr>
        <w:t xml:space="preserve">وكنت غريرا لو عصيت عواذلي</w:t>
      </w:r>
      <w:r>
        <w:rPr>
          <w:color w:val="ff0000"/>
        </w:rPr>
        <w:t xml:space="preserve">      </w:t>
      </w:r>
      <w:r>
        <w:rPr>
          <w:color w:val="ff0000"/>
        </w:rPr>
        <w:t xml:space="preserve">وبت لنصح العاذلات مطيعا</w:t>
      </w:r>
    </w:p>
    <w:p/>
    <w:p>
      <w:pPr>
        <w:jc w:val="center"/>
      </w:pPr>
      <w:r>
        <w:rPr>
          <w:color w:val="ff0000"/>
        </w:rPr>
        <w:t xml:space="preserve">بحقكم لا تهجروني لأنني</w:t>
      </w:r>
      <w:r>
        <w:rPr>
          <w:color w:val="ff0000"/>
        </w:rPr>
        <w:t xml:space="preserve">      </w:t>
      </w:r>
      <w:r>
        <w:rPr>
          <w:color w:val="ff0000"/>
        </w:rPr>
        <w:t xml:space="preserve">أملت إليكم جانبي جميعا</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القزم الناسخ
</w:t>
      </w:r>
    </w:p>
    <w:p>
      <w:pPr/>
      <w:r>
        <w:rPr/>
        <w:t xml:space="preserve">القزم الناسخ اسمه أحمد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2026-07-29T12:09:14+03:00</dcterms:created>
  <dcterms:modified xsi:type="dcterms:W3CDTF">2026-07-29T12:09:14+03:00</dcterms:modified>
</cp:coreProperties>
</file>

<file path=docProps/custom.xml><?xml version="1.0" encoding="utf-8"?>
<Properties xmlns="http://schemas.openxmlformats.org/officeDocument/2006/custom-properties" xmlns:vt="http://schemas.openxmlformats.org/officeDocument/2006/docPropsVTypes"/>
</file>