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فنديك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فنديك
</w:t>
      </w:r>
    </w:p>
    <w:p>
      <w:pPr/>
      <w:r>
        <w:rPr/>
        <w:t xml:space="preserve">الدكتور فنديك  كرنيليوس فنديك Cornellius Dyck:طبيب عالم هولندي الاصل اميركي المولد و النشأ مستعرب. ولد في قرية من اعمال نيوورك، وتعلم الطب و الصيدلة بمدرسة جفرسن (في فيلادلفيا) و ارسله مجمع المرسلين الاميريكيين للتبشير الديني في سورية وهو في الحادية و العشرين من عمره فقدم بيروت سنة 1840 و حذق العربية كل الحذق وحفظ كثيرا من اشعارها و امثالها و مفرداتها و تاريخها و انشأ مع بطرس البستاني مدرسة في عيبة (بلبنان) و تنقل في الاقامة بين القدس و لبنان و صيدا وتولى التعليم في الكلية الامريكية ببيروت ويعد من مؤسسيها و اختلف مع بوست في لغة التعليم بها:بوست يصر على الانجليزية وهو يريد العربية ونجح بوست فخرج فنديك مستقيلا سنة 1882 وتوفي في بيروت له نحو خمسة و عشرين مصنفا عربيا اشهرها (المراة الوضية في الكرة الارضية -ط)و (النقش في الحجر -ط) ثمانية اجزاء و (اصول علم الهيئة -ط) و(التشخيص الطبيعي -ط) و (الروضة الزهرية في الاصول الجبرية -ط) و (الاصول الهندسية -ط) و (اصول الكيمياء -ط) و (طب العين -ط) و نشر ابحاثا من كتاب (تاريخ الاطباء)له في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2026-10-02T08:55:15+03:00</dcterms:created>
  <dcterms:modified xsi:type="dcterms:W3CDTF">2026-10-02T08:55:15+03:00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