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الجبان اللغوي محمد بن علي بن عمر بن الجبان أبو منصور اللغوي
</w:t>
      </w:r>
    </w:p>
    <w:p>
      <w:pPr>
        <w:jc w:val="start"/>
        <w:bidi/>
      </w:pPr>
      <w:r>
        <w:rPr>
          <w:rFonts w:ascii="arial" w:hAnsi="arial" w:eastAsia="arial" w:cs="arial"/>
          <w:sz w:val="28"/>
          <w:szCs w:val="28"/>
          <w:b w:val="1"/>
          <w:bCs w:val="1"/>
          <w:rtl/>
        </w:rPr>
        <w:t xml:space="preserve">ابن الجبان اللغوي محمد بن علي بن عمر بن الجبان أبو منصور اللغوي
</w:t>
      </w:r>
    </w:p>
    <w:p>
      <w:pPr/>
      <w:r>
        <w:rPr/>
        <w:t xml:space="preserve">ابن الجبان اللغوي محمد بن علي بن عمر بن الجبان أبو منصور اللغوي من أهل الري.</w:t>
      </w:r>
    </w:p>
    <w:p/>
    <w:p>
      <w:pPr/>
      <w:r>
        <w:rPr/>
        <w:t xml:space="preserve">سكن أصبهان وكان إماما في اللغة وله مصنفات حسنة في الأدب وهو من أصحاب أبي علي الفارسي النحوي، قدم بغداذ سنة إحدى وتسعين وثلاث مائة وروى بها كتاب انتهاز الفرص في تبيين المقلوب من كلام العرب من تصنيفه قرأه عليه عبد الواحد بن علي بن برهان الأسدي ورواه عنه وقرئ عليه مسند الروياني وتكلموا فيه من قبل مذهبه كذا قاله ابن النجار قلت: لعله كان معتزليا.</w:t>
      </w:r>
    </w:p>
    <w:p/>
    <w:p>
      <w:pPr/>
      <w:r>
        <w:rPr/>
        <w:t xml:space="preserve">قال ياقوت: له كتاب أبنية الأفعال وكتاب الشامل في اللغة كبير كتاب شرح الفصيح حسن.</w:t>
      </w:r>
    </w:p>
    <w:p/>
    <w:p>
      <w:pPr/>
      <w:r>
        <w:rPr/>
        <w:t xml:space="preserve">وكان ينخرط في سلك ندماء الصاحب ابن عباد ثم استوحش من خدمته وتمادت به أحوال شتى حتى علق غلاما من الديلم يقال له البركاني واتفق للغلام أنه أحرم بالحج ولم يجد هو بدا من موافقته ومرافقته حتى بلغا الميقات فلما أخذ في التلبية قال: لبيك اللهم لبيك والبركاني ساقني إليك، وكان يواصل إنشاد هذين البيتين:</w:t>
      </w:r>
    </w:p>
    <w:p/>
    <w:p>
      <w:pPr>
        <w:jc w:val="center"/>
      </w:pPr>
      <w:r>
        <w:rPr>
          <w:color w:val="ff0000"/>
        </w:rPr>
        <w:t xml:space="preserve">يا مليح الدل والغنج</w:t>
      </w:r>
      <w:r>
        <w:rPr>
          <w:color w:val="ff0000"/>
        </w:rPr>
        <w:t xml:space="preserve">      </w:t>
      </w:r>
      <w:r>
        <w:rPr>
          <w:color w:val="ff0000"/>
        </w:rPr>
        <w:t xml:space="preserve">لك سلطان على المهج</w:t>
      </w:r>
    </w:p>
    <w:p/>
    <w:p>
      <w:pPr>
        <w:jc w:val="center"/>
      </w:pPr>
      <w:r>
        <w:rPr>
          <w:color w:val="ff0000"/>
        </w:rPr>
        <w:t xml:space="preserve">إن بيتا أنت ساكنه</w:t>
      </w:r>
      <w:r>
        <w:rPr>
          <w:color w:val="ff0000"/>
        </w:rPr>
        <w:t xml:space="preserve">      </w:t>
      </w:r>
      <w:r>
        <w:rPr>
          <w:color w:val="ff0000"/>
        </w:rPr>
        <w:t xml:space="preserve">غير محتاج إلى سرج</w:t>
      </w:r>
    </w:p>
    <w:p/>
    <w:p>
      <w:pPr/>
      <w:r>
        <w:rPr/>
        <w:t xml:space="preserve">ثم ابتلي بفراقه فقال:</w:t>
      </w:r>
    </w:p>
    <w:p/>
    <w:p>
      <w:pPr>
        <w:jc w:val="center"/>
      </w:pPr>
      <w:r>
        <w:rPr>
          <w:color w:val="ff0000"/>
        </w:rPr>
        <w:t xml:space="preserve">يا وحشتي لفراقكم</w:t>
      </w:r>
      <w:r>
        <w:rPr>
          <w:color w:val="ff0000"/>
        </w:rPr>
        <w:t xml:space="preserve">      </w:t>
      </w:r>
      <w:r>
        <w:rPr>
          <w:color w:val="ff0000"/>
        </w:rPr>
        <w:t xml:space="preserve">أترى يدوم علي هذا</w:t>
      </w:r>
    </w:p>
    <w:p/>
    <w:p>
      <w:pPr>
        <w:jc w:val="center"/>
      </w:pPr>
      <w:r>
        <w:rPr>
          <w:color w:val="ff0000"/>
        </w:rPr>
        <w:t xml:space="preserve">الموت والأجل المتا</w:t>
      </w:r>
      <w:r>
        <w:rPr>
          <w:color w:val="ff0000"/>
        </w:rPr>
        <w:t xml:space="preserve">      </w:t>
      </w:r>
      <w:r>
        <w:rPr>
          <w:color w:val="ff0000"/>
        </w:rPr>
        <w:t xml:space="preserve">ح وكل معضلة ولا ذا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2026-07-29T12:12:55+03:00</dcterms:created>
  <dcterms:modified xsi:type="dcterms:W3CDTF">2026-07-29T12:12:55+03:00</dcterms:modified>
</cp:coreProperties>
</file>

<file path=docProps/custom.xml><?xml version="1.0" encoding="utf-8"?>
<Properties xmlns="http://schemas.openxmlformats.org/officeDocument/2006/custom-properties" xmlns:vt="http://schemas.openxmlformats.org/officeDocument/2006/docPropsVTypes"/>
</file>