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السكري
</w:t>
      </w:r>
    </w:p>
    <w:p>
      <w:pPr>
        <w:jc w:val="start"/>
        <w:bidi/>
      </w:pPr>
      <w:r>
        <w:rPr>
          <w:rFonts w:ascii="arial" w:hAnsi="arial" w:eastAsia="arial" w:cs="arial"/>
          <w:sz w:val="28"/>
          <w:szCs w:val="28"/>
          <w:b w:val="1"/>
          <w:bCs w:val="1"/>
          <w:rtl/>
        </w:rPr>
        <w:t xml:space="preserve">ابن السكري
</w:t>
      </w:r>
    </w:p>
    <w:p>
      <w:pPr/>
      <w:r>
        <w:rPr/>
        <w:t xml:space="preserve">ابن السكري محمد بن أحمد بن الحسين بن علي بن عمر السكري أبو الحسن الخازن الشاعر، من أولاد المحدثين كان جد أبيه على بن عمر محدثا مشهورا روى عنه الكبار ووالده أبو منصور روى عنه الخطيب، وأبو الحسن هذا روى عنه أبو الفضل أحمد بن خيرون وشجاع بن فارس الذهلي وأبو طاهر أحمد بن علي بن الأخوة، توفي سنة خمسين وأربع ماية، ومن شعره: </w:t>
      </w:r>
    </w:p>
    <w:p/>
    <w:p>
      <w:pPr>
        <w:jc w:val="center"/>
      </w:pPr>
      <w:r>
        <w:rPr>
          <w:color w:val="ff0000"/>
        </w:rPr>
        <w:t xml:space="preserve">يا دهر ما آن أن نلقى أحبتنا</w:t>
      </w:r>
      <w:r>
        <w:rPr>
          <w:color w:val="ff0000"/>
        </w:rPr>
        <w:t xml:space="preserve">      </w:t>
      </w:r>
      <w:r>
        <w:rPr>
          <w:color w:val="ff0000"/>
        </w:rPr>
        <w:t xml:space="preserve">يدنو الغرام وتنأى منهم الدار </w:t>
      </w:r>
    </w:p>
    <w:p/>
    <w:p>
      <w:pPr>
        <w:jc w:val="center"/>
      </w:pPr>
      <w:r>
        <w:rPr>
          <w:color w:val="ff0000"/>
        </w:rPr>
        <w:t xml:space="preserve">ما غيب البين من أقمارهم قمرا</w:t>
      </w:r>
      <w:r>
        <w:rPr>
          <w:color w:val="ff0000"/>
        </w:rPr>
        <w:t xml:space="preserve">      </w:t>
      </w:r>
      <w:r>
        <w:rPr>
          <w:color w:val="ff0000"/>
        </w:rPr>
        <w:t xml:space="preserve">إلا وأطلعه شوق وتذكار </w:t>
      </w:r>
    </w:p>
    <w:p/>
    <w:p>
      <w:pPr>
        <w:jc w:val="center"/>
      </w:pPr>
      <w:r>
        <w:rPr>
          <w:color w:val="ff0000"/>
        </w:rPr>
        <w:t xml:space="preserve">تسرى الليالي وأشواقي مخيمة</w:t>
      </w:r>
      <w:r>
        <w:rPr>
          <w:color w:val="ff0000"/>
        </w:rPr>
        <w:t xml:space="preserve">      </w:t>
      </w:r>
      <w:r>
        <w:rPr>
          <w:color w:val="ff0000"/>
        </w:rPr>
        <w:t xml:space="preserve">وما انقضت لي من الأحباب أوطار </w:t>
      </w:r>
    </w:p>
    <w:p/>
    <w:p>
      <w:pPr>
        <w:jc w:val="center"/>
      </w:pPr>
      <w:r>
        <w:rPr>
          <w:color w:val="ff0000"/>
        </w:rPr>
        <w:t xml:space="preserve">أستودع الله من فاز الفراق بهم</w:t>
      </w:r>
      <w:r>
        <w:rPr>
          <w:color w:val="ff0000"/>
        </w:rPr>
        <w:t xml:space="preserve">      </w:t>
      </w:r>
      <w:r>
        <w:rPr>
          <w:color w:val="ff0000"/>
        </w:rPr>
        <w:t xml:space="preserve">وخلفوني ودمع العين مدرار</w:t>
      </w:r>
    </w:p>
    <w:p/>
    <w:p>
      <w:pPr/>
      <w:r>
        <w:rPr/>
        <w:t xml:space="preserve">قلت: شعر جيد في التوسط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السكري الشاعر
</w:t>
      </w:r>
    </w:p>
    <w:p>
      <w:pPr/>
      <w:r>
        <w:rPr/>
        <w:t xml:space="preserve">ابن السكري الشاعر اسمه محمد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2026-08-24T13:02:36+03:00</dcterms:created>
  <dcterms:modified xsi:type="dcterms:W3CDTF">2026-08-24T13:02:36+03:00</dcterms:modified>
</cp:coreProperties>
</file>

<file path=docProps/custom.xml><?xml version="1.0" encoding="utf-8"?>
<Properties xmlns="http://schemas.openxmlformats.org/officeDocument/2006/custom-properties" xmlns:vt="http://schemas.openxmlformats.org/officeDocument/2006/docPropsVTypes"/>
</file>