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فهمي المدرس
</w:t>
      </w:r>
    </w:p>
    <w:p>
      <w:pPr>
        <w:jc w:val="start"/>
        <w:bidi/>
      </w:pPr>
      <w:r>
        <w:rPr>
          <w:rFonts w:ascii="arial" w:hAnsi="arial" w:eastAsia="arial" w:cs="arial"/>
          <w:sz w:val="28"/>
          <w:szCs w:val="28"/>
          <w:b w:val="1"/>
          <w:bCs w:val="1"/>
          <w:rtl/>
        </w:rPr>
        <w:t xml:space="preserve">فهمي المدرس
</w:t>
      </w:r>
    </w:p>
    <w:p>
      <w:pPr/>
      <w:r>
        <w:rPr/>
        <w:t xml:space="preserve">فهمي المدرس  فهمي بن عبد الرحمن بن سليم بن محمد ابن أحمد بن سليمان، الخزرجي الموصلي، المدرس: كاتب عراقي، شارك في النهضتين الفكرية والسياسية. تقلد في العهد العثماني وظائف مختلفة، كادارة مطبعة الولاية (ببغداد) وتحرير جريدة (الزوراء) الرسمية. ثم كان مدرسا في جامعة استانبول. وفي سنة 1921 عين رئيسا للأمناء لجامعة آل البيت فيها (1924-1930) وتقلد إدارة المعارف العامة بعد ذلك مدة قصيرة، واستقال. وعارض معاهدة العراق مع الإنجليز سنة 1930 فهاجمها وفند بنودها بمقالات كانت الصحف تكنى عن اسمه فيها بالكاتب العراقي الكبير، حتى صار كالاسم المستعار له. وعاقبته الحكومة بالنفي إلى شمال العراق. ولما عاد من منفاه آثر الانزواء إلى أن توفى ببغداد. له كتب، منها (مقالات سياسية تاريخية اجتماعية- ط) و (تاريخ الآداب العربية) و (حكمة التشريع الإسلامي) وهو من مؤسسي (حزب العهد) بالآستانة سنة 1912. </w:t>
      </w:r>
    </w:p>
    <w:p>
      <w:pPr>
        <w:jc w:val="start"/>
        <w:bidi/>
      </w:pPr>
      <w:r>
        <w:rPr>
          <w:sz w:val="24"/>
          <w:szCs w:val="24"/>
          <w:b w:val="1"/>
          <w:bCs w:val="1"/>
          <w:rtl/>
        </w:rPr>
        <w:t xml:space="preserve">
الأعلام،(دار العلم للملايين - بيروت،2002،ط 15،ج 5،ص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2026-10-02T01:22:48+03:00</dcterms:created>
  <dcterms:modified xsi:type="dcterms:W3CDTF">2026-10-02T01:22:48+03:00</dcterms:modified>
</cp:coreProperties>
</file>

<file path=docProps/custom.xml><?xml version="1.0" encoding="utf-8"?>
<Properties xmlns="http://schemas.openxmlformats.org/officeDocument/2006/custom-properties" xmlns:vt="http://schemas.openxmlformats.org/officeDocument/2006/docPropsVTypes"/>
</file>