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المظفر
</w:t>
      </w:r>
    </w:p>
    <w:p>
      <w:pPr>
        <w:jc w:val="start"/>
        <w:bidi/>
      </w:pPr>
      <w:r>
        <w:rPr>
          <w:rFonts w:ascii="arial" w:hAnsi="arial" w:eastAsia="arial" w:cs="arial"/>
          <w:sz w:val="28"/>
          <w:szCs w:val="28"/>
          <w:b w:val="1"/>
          <w:bCs w:val="1"/>
          <w:rtl/>
        </w:rPr>
        <w:t xml:space="preserve">الملك المظفر
</w:t>
      </w:r>
    </w:p>
    <w:p>
      <w:pPr/>
      <w:r>
        <w:rPr/>
        <w:t xml:space="preserve">الملك المظفر  غازي (المظفر) بن أبي بكر (العادل) بن أيوب: صاحب ميافارقين وخلاط والرها وإربل. من ملوك الدولة الأيوبية. كان فارسا مهيبا جوادا. كنيته شهاب الدين. له أخبار مع أخيه الملك الأشرف موسى، وغيره. واجتمع به المؤرخ سبط ابن الجوزي، في الرها، سنة 612 فقال: (حضر مجلسي بجامع الرها، وكان لطيفا ينشد الأشعار ويحكي الحكايات). وهو الذي أجازه الشيخ محي الدين ابن عربي بالرواية عنه إجازة أورها العياشي (في رحلته) مع بعض اختصار من آخرها: أولها: (بسم الله الرحمن الرحيم، وبه ثقتي. الحمد لله رب العالمين والصلاة والسلام على سيد المرسلين، أقول وأنا محمدبن علي بن العربي الحاتمي، وهذا لفظي: استخرت الله تعالى وأجزت للسلطان الملك المظفر شهاب الدين غازي ابن الملك العادل المرحوم إن شاء الله أبي بكر بن أيوب الخ) وبذكر بها بعض شيوخع ومؤلفاته. </w:t>
      </w:r>
    </w:p>
    <w:p>
      <w:pPr>
        <w:jc w:val="start"/>
        <w:bidi/>
      </w:pPr>
      <w:r>
        <w:rPr>
          <w:sz w:val="24"/>
          <w:szCs w:val="24"/>
          <w:b w:val="1"/>
          <w:bCs w:val="1"/>
          <w:rtl/>
        </w:rPr>
        <w:t xml:space="preserve">
الأعلام،(دار العلم للملايين - بيروت،2002،ط 15،ج 5،ص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الملك المظفر
</w:t>
      </w:r>
    </w:p>
    <w:p>
      <w:pPr/>
      <w:r>
        <w:rPr/>
        <w:t xml:space="preserve">الملك المظفر شهاب الدين غازي ابن العادل صاحب ميافارقين.</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2026-10-01T13:42:32+03:00</dcterms:created>
  <dcterms:modified xsi:type="dcterms:W3CDTF">2026-10-01T13:42:32+03:00</dcterms:modified>
</cp:coreProperties>
</file>

<file path=docProps/custom.xml><?xml version="1.0" encoding="utf-8"?>
<Properties xmlns="http://schemas.openxmlformats.org/officeDocument/2006/custom-properties" xmlns:vt="http://schemas.openxmlformats.org/officeDocument/2006/docPropsVTypes"/>
</file>