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الوراق
</w:t>
      </w:r>
    </w:p>
    <w:p>
      <w:pPr/>
      <w:r>
        <w:rPr/>
        <w:t xml:space="preserve">الوراق  عمر بن جعفر بن عبد الله البصري، أبو حفص الوراق: من حفاظ الحديث، متهم بالكذب، وكتبه رديئة. رحل إلى بغداد وخرج للكثيرين. وصنف (الفوائد المنتقاة - خ)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2026-09-30T21:14:26+03:00</dcterms:created>
  <dcterms:modified xsi:type="dcterms:W3CDTF">2026-09-30T21:14:26+03:00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