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الأثرم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الأثرم
</w:t>
      </w:r>
    </w:p>
    <w:p>
      <w:pPr/>
      <w:r>
        <w:rPr/>
        <w:t xml:space="preserve">علي الأثرم  علي بن المغيرة، أبو الحسن، الملقب بالأثرم: عالم بالعربية والحديث. كان مقيما ببغداد. اشتغل نساخا في أول أمره. له (النوادر) و (غريب الحديث).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2026-07-29T06:19:53+03:00</dcterms:created>
  <dcterms:modified xsi:type="dcterms:W3CDTF">2026-07-29T06:19:53+03:00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