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الخزاعي
</w:t>
      </w:r>
    </w:p>
    <w:p>
      <w:pPr>
        <w:jc w:val="start"/>
        <w:bidi/>
      </w:pPr>
      <w:r>
        <w:rPr>
          <w:rFonts w:ascii="arial" w:hAnsi="arial" w:eastAsia="arial" w:cs="arial"/>
          <w:sz w:val="28"/>
          <w:szCs w:val="28"/>
          <w:b w:val="1"/>
          <w:bCs w:val="1"/>
          <w:rtl/>
        </w:rPr>
        <w:t xml:space="preserve">الخزاعي
</w:t>
      </w:r>
    </w:p>
    <w:p>
      <w:pPr/>
      <w:r>
        <w:rPr/>
        <w:t xml:space="preserve">الخزاعي  علي بن محمد بن أحمد بن موسى ابن مسعود، أبو الحسن ابن ذي الوزارتين، الخزاعي: بحاثة مؤرخ أديب، أندلسي الاصل. مولده بتلمسان، ووفاته بفاس. استكتبه السلطان إبراهيم المريني. ثم كتب في ديوان بني زيان بتلمسان. واستقر أخيرا في بلاط بني مرين. وصنف للسلطان المتوكل على الله أبي فارس المريني سنة 786 هـ ، كتابه (تخريج الدلالات السمعية، على ما كان في عهد رسول الله صلى الله عليه وسلم من الحرف والصنائع والعمالات الشرعية - خ) اطلع عبد الحي الكتاني على نسخة منه غير تامة، فأضاف إليها زيادات كثيرة ونسب الكتاب كله إليه، وسماه (التراتيب الادارية - ط) في مجلدين، وعلمت أن ما فات الكتاني من كتاب الخزاعي هو نحو ربعه ثم رأيت هذا الربع في إحدى خزائن تطوان الخاصة ونقلت عنه خزانة الرباط نسخة بالتصوير الشمسي. </w:t>
      </w:r>
    </w:p>
    <w:p>
      <w:pPr>
        <w:jc w:val="start"/>
        <w:bidi/>
      </w:pPr>
      <w:r>
        <w:rPr>
          <w:sz w:val="24"/>
          <w:szCs w:val="24"/>
          <w:b w:val="1"/>
          <w:bCs w:val="1"/>
          <w:rtl/>
        </w:rPr>
        <w:t xml:space="preserve">
الأعلام،(دار العلم للملايين - بيروت،2002،ط 15،ج 5،ص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2026-09-30T13:01:29+03:00</dcterms:created>
  <dcterms:modified xsi:type="dcterms:W3CDTF">2026-09-30T13:01:29+03:00</dcterms:modified>
</cp:coreProperties>
</file>

<file path=docProps/custom.xml><?xml version="1.0" encoding="utf-8"?>
<Properties xmlns="http://schemas.openxmlformats.org/officeDocument/2006/custom-properties" xmlns:vt="http://schemas.openxmlformats.org/officeDocument/2006/docPropsVTypes"/>
</file>