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جلال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جلال
</w:t>
      </w:r>
    </w:p>
    <w:p>
      <w:pPr/>
      <w:r>
        <w:rPr/>
        <w:t xml:space="preserve">علي جلال  علي جلال الحسيني: أديب، من رجال القضاء المدني بمصر. توفي بالقاهرة. له كتاب (الحسين - ط) جزآن، و (حديث النفس - ط) بعض منظوماته، و (المرأة في زمن الفراعنة - ط) رسالة، و (أمثال الأمم في الشرق والغرب) و (العرب قبل الاسلام) جمع ألوفا من الصفحات لتأليفه، وتوفي قبل تنسيقها.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2026-09-29T23:58:08+03:00</dcterms:created>
  <dcterms:modified xsi:type="dcterms:W3CDTF">2026-09-29T23:58:08+03:00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