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عرفطة
</w:t>
      </w:r>
    </w:p>
    <w:p>
      <w:pPr/>
      <w:r>
        <w:rPr/>
        <w:t xml:space="preserve">عرفطة  عرفطة بن حباب (او جناب) بن جبيرة الازدي، حليف بني امية: احد ثلاثة كانوا في الجاهلية يعرفون بزاد الراكب، لان من سافر معهم كان زاده عليهم، وقيل: زاد الراكب عرفطة وحده. ادرك الاسلام، واسلم، وصحب النبي (ص) وتوفي شهيدا في وقعة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2026-09-29T14:42:35+03:00</dcterms:created>
  <dcterms:modified xsi:type="dcterms:W3CDTF">2026-09-29T14:42:35+03:00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