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الهروي
</w:t>
      </w:r>
    </w:p>
    <w:p>
      <w:pPr/>
      <w:r>
        <w:rPr/>
        <w:t xml:space="preserve">الهروي  عبد الله بن عروة الهروي: من حفاظ الحديث. له كتاب (الاقضية).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2026-09-28T11:57:19+03:00</dcterms:created>
  <dcterms:modified xsi:type="dcterms:W3CDTF">2026-09-28T11:57:19+03:00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