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الأحسائي
</w:t>
      </w:r>
    </w:p>
    <w:p>
      <w:pPr>
        <w:jc w:val="start"/>
        <w:bidi/>
      </w:pPr>
      <w:r>
        <w:rPr>
          <w:rFonts w:ascii="arial" w:hAnsi="arial" w:eastAsia="arial" w:cs="arial"/>
          <w:sz w:val="28"/>
          <w:szCs w:val="28"/>
          <w:b w:val="1"/>
          <w:bCs w:val="1"/>
          <w:rtl/>
        </w:rPr>
        <w:t xml:space="preserve">الأحسائي
</w:t>
      </w:r>
    </w:p>
    <w:p>
      <w:pPr/>
      <w:r>
        <w:rPr/>
        <w:t xml:space="preserve">الأحسائي  أحمد بن زين الدين بن إبراهيم بن صقر ابن إبراهيم بن داغر بن راشد الصقري المطيري الاحسائي البحراني: متفلسف امامي، هو مؤسس مذهب ’’الكشفية’’ نسبة إلى الكشف والالهام وكان يدعيهما وتبعه اتباع ربما قيل لهم ’’الشيخية’’ ايضا، نسبة إلى ’’الشيخ أحمد’’ صاحب الترجمة. ولهم شطحات وزندقات. وهو مع ذلك كان شديد الانكار على المتصوفة. ولد في الاحساء وتعلم في بلاد فارس وتنقل بينها وبين العراق، وسكن البحرين، ومات حاجاص بقرب المدينة وحمل اليها فدفن فيها. له كتب ورسائل كثيرة، منها (جوامع الكلم - ط) مجلدان، يشتمل على مئة رسالة في مختلف العلوم، و (الفوائد) في الحكمة والكلام، و (مباحث الالفاظ) في الأصول، و (ديوان شعر) و (معنى الكشف وكيفيته) و (معنى الكفر والإيمان) و (معرفة النفس) و (رسالة في علم النجوم) و (رسالة في هل القرآن أفضل أم الكعبة؟) و (حياة النفس في حظيرة القدس - خ) و (الحيدرية - خ) في العبادات. </w:t>
      </w:r>
    </w:p>
    <w:p>
      <w:pPr>
        <w:jc w:val="start"/>
        <w:bidi/>
      </w:pPr>
      <w:r>
        <w:rPr>
          <w:sz w:val="24"/>
          <w:szCs w:val="24"/>
          <w:b w:val="1"/>
          <w:bCs w:val="1"/>
          <w:rtl/>
        </w:rPr>
        <w:t xml:space="preserve">
الأعلام،(دار العلم للملايين - بيروت،2002،ط 15،ج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2026-09-16T19:28:53+03:00</dcterms:created>
  <dcterms:modified xsi:type="dcterms:W3CDTF">2026-09-16T19:28:53+03:00</dcterms:modified>
</cp:coreProperties>
</file>

<file path=docProps/custom.xml><?xml version="1.0" encoding="utf-8"?>
<Properties xmlns="http://schemas.openxmlformats.org/officeDocument/2006/custom-properties" xmlns:vt="http://schemas.openxmlformats.org/officeDocument/2006/docPropsVTypes"/>
</file>