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دحلان
</w:t>
      </w:r>
    </w:p>
    <w:p>
      <w:pPr/>
      <w:r>
        <w:rPr/>
        <w:t xml:space="preserve">دحلان  عبد الله بن صدقة دحلان: نحوي، له اشتغال بعلم الفلك، من أهل مكة. مولده بها. كان إماما بالمسجد الحرام ورئيسا لعين زبيدة. وقام برحلات وصنف كتبا، منها (إتحاف الطلاب بفرائد قواعد الإعراب - ط) و (إرشاد ذوي الأحكام إلى واجب القضاة والحكام) و (زبدة السيرة النبوية) ثلاثة أجزاء. وتوفي بأندونيسيا.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2026-09-28T10:04:43+03:00</dcterms:created>
  <dcterms:modified xsi:type="dcterms:W3CDTF">2026-09-28T10:04:43+03:00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