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جمرة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جمرة
</w:t>
      </w:r>
    </w:p>
    <w:p>
      <w:pPr/>
      <w:r>
        <w:rPr/>
        <w:t xml:space="preserve">ابن أبي جمرة  عبد الله بن سعد بن سعيد بن ابي جمرة الازدي الاندلسي، ابو محمد: من العلماء بالحديث، مالكي اصله من الاندلس ووفاته بمصر. من كتبه (جمع النهاية - ط) اختصر به صحيح البخاري، ويعرف بمختصر ابن ابي جمرة، و (بهجة النفوس - ط) في شرح جمع النهاية، و (المرائي الحسان - خ) في الحديث.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2026-09-28T09:21:17+03:00</dcterms:created>
  <dcterms:modified xsi:type="dcterms:W3CDTF">2026-09-28T09:21:17+03:00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