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عاصم
</w:t>
      </w:r>
    </w:p>
    <w:p>
      <w:pPr/>
      <w:r>
        <w:rPr/>
        <w:t xml:space="preserve">ابن عاصم  عبد الله بن حسين بن ابراهيم بن عاصم، ابو بكر: فاضل اندلسي، من أهل قرطبة. كان يلي الشرطة بها، وقتله البربر في تغلبهم عليها. له كتاب في (الانواء) قال ابن الابار: مفيد معروف بأيدي الناس. واختصر (البيان والتبيين) للجاحظ.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2026-09-28T07:00:23+03:00</dcterms:created>
  <dcterms:modified xsi:type="dcterms:W3CDTF">2026-09-28T07:00:23+03:00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