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8CD7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2026-09-28T05:32:45+03:00</dcterms:created>
  <dcterms:modified xsi:type="dcterms:W3CDTF">2026-09-28T05:32:45+03:00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