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المطهر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المطهر
</w:t>
      </w:r>
    </w:p>
    <w:p>
      <w:pPr/>
      <w:r>
        <w:rPr/>
        <w:t xml:space="preserve">ابن المطهر  عبد الكريم بن أحمد بن عبد الله المطهر: مؤرخ يمني. له (كتيبة الحكمة - خ) في مكتبة تعز 152 (الكتب المصادرة) في سيرة المتوكل على الله يحيى ابن حميد الدين. بوشر طبعه في أيام يحيى، ولم يكمل.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2026-09-28T01:23:39+03:00</dcterms:created>
  <dcterms:modified xsi:type="dcterms:W3CDTF">2026-09-28T01:23:39+03:00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