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القادر الجيلاني
</w:t>
      </w:r>
    </w:p>
    <w:p>
      <w:pPr>
        <w:jc w:val="start"/>
        <w:bidi/>
      </w:pPr>
      <w:r>
        <w:rPr>
          <w:rFonts w:ascii="arial" w:hAnsi="arial" w:eastAsia="arial" w:cs="arial"/>
          <w:sz w:val="28"/>
          <w:szCs w:val="28"/>
          <w:b w:val="1"/>
          <w:bCs w:val="1"/>
          <w:rtl/>
        </w:rPr>
        <w:t xml:space="preserve">عبد القادر الجيلاني
</w:t>
      </w:r>
    </w:p>
    <w:p>
      <w:pPr/>
      <w:r>
        <w:rPr/>
        <w:t xml:space="preserve">عبد القادر الجيلاني  عبد القادر بن موسى بن عبد الله بن جنكي دوست الحسني، ابو محمد، محيي الدين الجيلاني، او الكيلاني، او الجيلي: مؤسس الطريقة القادرية. من كبار الزهاد والمتصوفين. ولد في جيلان (وراء طبرستان) وانتقل إلى بغداد شابا، سنة 488هـ ، فاتصل بشيوخ العلم والتصوف، وبرع في اساليب الوعظ، وتفقه، وسمع الحديث، وقرأ الادب، واشتهر. وكان يأكل من عمل يدهز وتصدر للتدريس والافتاء في بغداد سنة 528هـ. وتوفى بها. له كتب، منها (الغنية لطالب طريق الحق - ط) و (الفتح الرباني - ط) و (فتوح الغيب - ط) و (الفيوضات الرباني - ط) وللمستشرق مرجليوث الانجليزي رسالة في ترجمته نشرها ملحقة بالمجلة الاسياوية الانكليزية. ولموسى ابن محمد اليونيني كتاب (مناقب الشيخ عبد القادر الجيلاني - خ). </w:t>
      </w:r>
    </w:p>
    <w:p>
      <w:pPr>
        <w:jc w:val="start"/>
        <w:bidi/>
      </w:pPr>
      <w:r>
        <w:rPr>
          <w:sz w:val="24"/>
          <w:szCs w:val="24"/>
          <w:b w:val="1"/>
          <w:bCs w:val="1"/>
          <w:rtl/>
        </w:rPr>
        <w:t xml:space="preserve">
الأعلام،(دار العلم للملايين - بيروت،2002،ط 15،ج 4،ص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2026-09-28T01:33:15+03:00</dcterms:created>
  <dcterms:modified xsi:type="dcterms:W3CDTF">2026-09-28T01:33:15+03:00</dcterms:modified>
</cp:coreProperties>
</file>

<file path=docProps/custom.xml><?xml version="1.0" encoding="utf-8"?>
<Properties xmlns="http://schemas.openxmlformats.org/officeDocument/2006/custom-properties" xmlns:vt="http://schemas.openxmlformats.org/officeDocument/2006/docPropsVTypes"/>
</file>