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اللاهجي
</w:t>
      </w:r>
    </w:p>
    <w:p>
      <w:pPr/>
      <w:r>
        <w:rPr/>
        <w:t xml:space="preserve">اللاهجي  عبد الرزاق بن علي بن الحسين اللاهجي: من علماء ’’الكلام’’ إمامي، كان مدرسا بقم. وتوفي بها. من كتبه (شوارق الإلهام - ط) حاشية على شرح (تجريد الكلام) للسعد التفتازاني، و (شوارق الأنوار وبوارق الأسرار) في الحكمة، و (ديوان شعر) فارسي، و (الكلمات الطيبة في المحاكمة بين الصدر والداماد).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2026-09-27T16:28:00+03:00</dcterms:created>
  <dcterms:modified xsi:type="dcterms:W3CDTF">2026-09-27T16:28:00+03:00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