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الشيزري
</w:t>
      </w:r>
    </w:p>
    <w:p>
      <w:pPr/>
      <w:r>
        <w:rPr/>
        <w:t xml:space="preserve">الشيزري  عبد الرحمن بن نصر بن عبد الله، أبو النجيب، جلال الدين العدوي الشيزري: قاضي طبريا. شافعي. نسبته إلى قلعة شيزر (قرب المعرة) سكن حلب. له كتب، منها (النهج المسلوك في سياسة الملوك - ط) ألفه للملك الناصر، صلاح الدين الأيوبي، و (نهاية الرتبة في طلب الحسبة - ط) و (خلاصة الكلام في تأويل الأحلام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2026-09-27T14:17:55+03:00</dcterms:created>
  <dcterms:modified xsi:type="dcterms:W3CDTF">2026-09-27T14:17:55+03:00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