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العوفي
</w:t>
      </w:r>
    </w:p>
    <w:p>
      <w:pPr/>
      <w:r>
        <w:rPr/>
        <w:t xml:space="preserve">العوفي  عبد الرحمن العوفي البعقيلي السوسي: فقيه مالكي، أديب. من أهل سوس (في جنوبي المغرب) ووفاته فيها. له (مجموعة فتاوية - خ) و (مختصر الاستقصا - خ) قال المختار السوسي: موجودان.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2026-09-27T09:27:28+03:00</dcterms:created>
  <dcterms:modified xsi:type="dcterms:W3CDTF">2026-09-27T09:27:28+03:00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