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علي
</w:t>
      </w:r>
    </w:p>
    <w:p>
      <w:pPr/>
      <w:r>
        <w:rPr/>
        <w:t xml:space="preserve">عبد الرحمن علي  عبد الرحمن علي (بك): مهندس عسكري. كان معلم فنون (الطوبجية) بالمدارس الحربية بمصر. ترجم كتبا، منها (تذكار الشجعان في اصابة النبشان - ط) و (غنيمة العسكرية في بعض قواعد حربية - ط) و (الازهار الرياضية في الاعمال الطوبوغرافية - ط) والف (الانوار الساطعة في تسهيل المطالعة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2026-07-28T17:32:22+03:00</dcterms:created>
  <dcterms:modified xsi:type="dcterms:W3CDTF">2026-07-28T17:32:22+03:00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