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أعشى همدان
</w:t>
      </w:r>
    </w:p>
    <w:p>
      <w:pPr>
        <w:jc w:val="start"/>
        <w:bidi/>
      </w:pPr>
      <w:r>
        <w:rPr>
          <w:rFonts w:ascii="arial" w:hAnsi="arial" w:eastAsia="arial" w:cs="arial"/>
          <w:sz w:val="28"/>
          <w:szCs w:val="28"/>
          <w:b w:val="1"/>
          <w:bCs w:val="1"/>
          <w:rtl/>
        </w:rPr>
        <w:t xml:space="preserve">أعشى همدان
</w:t>
      </w:r>
    </w:p>
    <w:p>
      <w:pPr/>
      <w:r>
        <w:rPr/>
        <w:t xml:space="preserve">أعشى همدان  عبد الرحمن بن عبد الله بن الحارث بن نظام ابن جشم الهمذاني: شاعر اليمانيين، بالكوفة، وفارسهم في عصره. ويعد من شعراء الدولة الاموية. كان احد الفقهاء القراء، وقال الشعر فعرف به. وكان من الغزاة في ايام الحجاج، غزا الديلم وله شعر كثير في وصف بلادهم ووقائع المسلمين معهم. ولما خرج عبد الرحمن بن الاشعث انحاز الاعشى اليه، واستولى على سجستان معه، وقاتل رجال الحجاج الثقفي. ثم جئ به إلى الحجاج أسيرا بعد مقتل ابن الاشعث، فأمر به الحجاج فضربت عنقه. واخبار كثيرة. </w:t>
      </w:r>
    </w:p>
    <w:p>
      <w:pPr>
        <w:jc w:val="start"/>
        <w:bidi/>
      </w:pPr>
      <w:r>
        <w:rPr>
          <w:sz w:val="24"/>
          <w:szCs w:val="24"/>
          <w:b w:val="1"/>
          <w:bCs w:val="1"/>
          <w:rtl/>
        </w:rPr>
        <w:t xml:space="preserve">
الأعلام،(دار العلم للملايين - بيروت،2002،ط 15،ج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w:t>
      </w:r>
    </w:p>
    <w:p>
      <w:pPr/>
      <w:r>
        <w:rPr/>
        <w:t xml:space="preserve">أعشى همدان اسمه عبد الرحمن بن عبد الله.</w:t>
      </w:r>
    </w:p>
    <w:p>
      <w:pPr>
        <w:jc w:val="start"/>
        <w:bidi/>
      </w:pPr>
      <w:r>
        <w:rPr>
          <w:sz w:val="24"/>
          <w:szCs w:val="24"/>
          <w:b w:val="1"/>
          <w:bCs w:val="1"/>
          <w:rtl/>
        </w:rPr>
        <w:t xml:space="preserve">
أعيان الشيعة،(دار التعارف للمطبوعات - بيروت،1983،ط 1،ج 3،ص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عبد الرحمن بن عبد الله
</w:t>
      </w:r>
    </w:p>
    <w:p>
      <w:pPr/>
      <w:r>
        <w:rPr/>
        <w:t xml:space="preserve">أعشى همدان عبد الرحمن بن عبد الله قتله الحجاج سنة 83 وكان قد خرج مع عبد الرحمن إبن محمد الأشعث ومن شعره: </w:t>
      </w:r>
    </w:p>
    <w:p/>
    <w:p>
      <w:pPr>
        <w:jc w:val="center"/>
      </w:pPr>
      <w:r>
        <w:rPr>
          <w:color w:val="ff0000"/>
        </w:rPr>
        <w:t xml:space="preserve">لمن الظعائن سيرهن تزحف</w:t>
      </w:r>
      <w:r>
        <w:rPr>
          <w:color w:val="ff0000"/>
        </w:rPr>
        <w:t xml:space="preserve">      </w:t>
      </w:r>
      <w:r>
        <w:rPr>
          <w:color w:val="ff0000"/>
        </w:rPr>
        <w:t xml:space="preserve">عوم السفين إذا تقاعس يجدف</w:t>
      </w:r>
    </w:p>
    <w:p/>
    <w:p>
      <w:pPr>
        <w:jc w:val="center"/>
      </w:pPr>
      <w:r>
        <w:rPr>
          <w:color w:val="ff0000"/>
        </w:rPr>
        <w:t xml:space="preserve">مرت بذي خشب كأن حمولها</w:t>
      </w:r>
      <w:r>
        <w:rPr>
          <w:color w:val="ff0000"/>
        </w:rPr>
        <w:t xml:space="preserve">      </w:t>
      </w:r>
      <w:r>
        <w:rPr>
          <w:color w:val="ff0000"/>
        </w:rPr>
        <w:t xml:space="preserve">نخل بيثرب طلعها متضعف</w:t>
      </w:r>
    </w:p>
    <w:p/>
    <w:p>
      <w:pPr>
        <w:jc w:val="center"/>
      </w:pPr>
      <w:r>
        <w:rPr>
          <w:color w:val="ff0000"/>
        </w:rPr>
        <w:t xml:space="preserve">فارقت أحبابي وكنت أحبهم</w:t>
      </w:r>
      <w:r>
        <w:rPr>
          <w:color w:val="ff0000"/>
        </w:rPr>
        <w:t xml:space="preserve">      </w:t>
      </w:r>
      <w:r>
        <w:rPr>
          <w:color w:val="ff0000"/>
        </w:rPr>
        <w:t xml:space="preserve">فالآن اخضع للزمان واعنف</w:t>
      </w:r>
    </w:p>
    <w:p/>
    <w:p>
      <w:pPr>
        <w:jc w:val="center"/>
      </w:pPr>
      <w:r>
        <w:rPr>
          <w:color w:val="ff0000"/>
        </w:rPr>
        <w:t xml:space="preserve">وإذا تصبك من الحوادث نكبة</w:t>
      </w:r>
      <w:r>
        <w:rPr>
          <w:color w:val="ff0000"/>
        </w:rPr>
        <w:t xml:space="preserve">      </w:t>
      </w:r>
      <w:r>
        <w:rPr>
          <w:color w:val="ff0000"/>
        </w:rPr>
        <w:t xml:space="preserve">فاصبر لها فلعلها تتكشف</w:t>
      </w:r>
    </w:p>
    <w:p/>
    <w:p>
      <w:pPr/>
      <w:r>
        <w:rPr/>
        <w:t xml:space="preserve">قال علي الجارم فيما كتبه في مجلة الكتاب: </w:t>
      </w:r>
    </w:p>
    <w:p/>
    <w:p>
      <w:pPr/>
      <w:r>
        <w:rPr/>
        <w:t xml:space="preserve">نشأ في الكوفة في بيت يمني رفيع النسب معروف بالمكانة واختار له أبوه دراسة العلم والتثقف في علوم العربية ليكون فقيها محدثا, وكان متوقد الذكاء حاضر البديهة قوي النفس, فيه مرح وفيه عزيمة وفيه بطولة مخبوءة. ولم يكن يظهر لرائيه أنه سيكون له شأن في الفقه أو الحديث, أو أنه سلك الطريق التي توائم مواهبه وطبائعه. </w:t>
      </w:r>
    </w:p>
    <w:p/>
    <w:p>
      <w:pPr/>
      <w:r>
        <w:rPr/>
        <w:t xml:space="preserve">ولكن ماذا يصنع, وهكذا وضعه أبوه وهكذا قدر له أن يكون, وهكذا ألبس مسوح الراهب ونزع عنه درع الفارس, وهكذا وضع بين يديه المصحف وكتب العربية وحجبت عنه طرائف أشعار الأولين, فطرق المساجد وتردد على دور العلم واختار من بين كبار الفقهاء والمحدثين زوج أخته عامرا الشعبي ليكون له شيخا وإماما. لزم الشبي أو ألزم الشعبي, وتجرد لدرس الحديث أو ألزم التجرد له. </w:t>
      </w:r>
    </w:p>
    <w:p/>
    <w:p>
      <w:pPr/>
      <w:r>
        <w:rPr/>
        <w:t xml:space="preserve">ولكنه على الرغم من انصرافه إلى علوم الدين وما تقتضيه من تبتل, كانت تهفو نفسه إلى أن يركب جوادا فيحضره إلى أبعد ما يكون الحضر. وكان إذا رأى فتيان العشيرة يتصارعون أو يتبارون في القوة أو في الصفح بالسيوف, تمنى أن يزج بنفسه بينهم ليصرع أقواهم ويطيح بسيف ألعبهم بالسلاح. </w:t>
      </w:r>
    </w:p>
    <w:p/>
    <w:p>
      <w:pPr/>
      <w:r>
        <w:rPr/>
        <w:t xml:space="preserve">وكان كثيرا ما يباغت نفسه وهي تصوغ أبياتا في الغزل وتترنم بها في طرب ونشوة. كان يعيش حياته ويروح بين الناس بنفسين: نفس نقية ورعة تتجنب الخبائث ما ظهر منها وما بطن وتنصب على دراسة القرآن والحديث زاهدة في الدنيا صادفة عنها. ونفس فوارة جياشة تموج بالحب والغزل والشعر, وتحن إلى اعتساف المخاطر واقتحام الخطوب. </w:t>
      </w:r>
    </w:p>
    <w:p/>
    <w:p>
      <w:pPr/>
      <w:r>
        <w:rPr/>
        <w:t xml:space="preserve">بقي حائرا بين هذين النفسين: مضطربا بين ما يكون وما يجب أن يكون, حتى رأى فيما يرى النائم أنه دخل بيتا فيه حنطة وشعير, وسمع قائلا يقول له: خذ أيهما شئت, فأخذ الشعير. رأى هذه الرؤيا فأسرع إلى شيخه الشعبي ليعبرها له, فقال له الشعبي: إن صدقت رؤياك تركت القرآن وقراءته وقلت الشعر. </w:t>
      </w:r>
    </w:p>
    <w:p/>
    <w:p>
      <w:pPr/>
      <w:r>
        <w:rPr/>
        <w:t xml:space="preserve">وسواء صحت رواية المنام أم لم تصح فإنه هجر دراسة القرآن والحديث, واتجه إلى الشعر. </w:t>
      </w:r>
    </w:p>
    <w:p/>
    <w:p>
      <w:pPr/>
      <w:r>
        <w:rPr/>
        <w:t xml:space="preserve">لم يتدرج عبد الرحمن في إجادة القريض ولكنه وثب إليه دفعة واحدة كأنه كان يختزن الشعر في نفسه وهو يدرس الحلال والحرام, فلما فك يديه عنهما انطلق كما ينطلق السيل الهدار, وسار شعره بين الناس فبهرهم وملأ آذانهم لما فيه من قوة أسر وبعد خيال وروعة لغة وسلامة أسلوب. </w:t>
      </w:r>
    </w:p>
    <w:p/>
    <w:p>
      <w:pPr/>
      <w:r>
        <w:rPr/>
        <w:t xml:space="preserve">ولذلك لقبوه ’’بأعشى همدان’’. </w:t>
      </w:r>
    </w:p>
    <w:p/>
    <w:p>
      <w:pPr/>
      <w:r>
        <w:rPr/>
        <w:t xml:space="preserve">وما كاد يحتضن مزهر الشعر, حتى طوف به في أنحاء البلاد مداحا هجاء يحمل في يمينه تاجا من الفخار لأهل اليمين وفي شماله سوط عذاب من نار لأهل الشمال. </w:t>
      </w:r>
    </w:p>
    <w:p/>
    <w:p>
      <w:pPr/>
      <w:r>
        <w:rPr/>
        <w:t xml:space="preserve">من أخباره</w:t>
      </w:r>
    </w:p>
    <w:p/>
    <w:p>
      <w:pPr/>
      <w:r>
        <w:rPr/>
        <w:t xml:space="preserve">ورد على النعمان بن بشير وهو عامل حمص فجمع النعمان اليمانية وقال لهم: هذا شاعر اليمن ولسانها وقد رفعته إلينا حاجة, فهل من باذل؟ فنزل له كل رجل عن دينار من عطائه وكانوا عشرين ألفا فقال: </w:t>
      </w:r>
    </w:p>
    <w:p/>
    <w:p>
      <w:pPr>
        <w:jc w:val="center"/>
      </w:pPr>
      <w:r>
        <w:rPr>
          <w:color w:val="ff0000"/>
        </w:rPr>
        <w:t xml:space="preserve">ولم أر للحاجات عند التماسها</w:t>
      </w:r>
      <w:r>
        <w:rPr>
          <w:color w:val="ff0000"/>
        </w:rPr>
        <w:t xml:space="preserve">      </w:t>
      </w:r>
      <w:r>
        <w:rPr>
          <w:color w:val="ff0000"/>
        </w:rPr>
        <w:t xml:space="preserve">كنعمان نعمان الندى ابن بشير</w:t>
      </w:r>
    </w:p>
    <w:p/>
    <w:p>
      <w:pPr>
        <w:jc w:val="center"/>
      </w:pPr>
      <w:r>
        <w:rPr>
          <w:color w:val="ff0000"/>
        </w:rPr>
        <w:t xml:space="preserve">إذا قال, أوفى ما يقول, ولم يكن</w:t>
      </w:r>
      <w:r>
        <w:rPr>
          <w:color w:val="ff0000"/>
        </w:rPr>
        <w:t xml:space="preserve">      </w:t>
      </w:r>
      <w:r>
        <w:rPr>
          <w:color w:val="ff0000"/>
        </w:rPr>
        <w:t xml:space="preserve">كمدل إلى الأقوام جل غرور</w:t>
      </w:r>
    </w:p>
    <w:p/>
    <w:p>
      <w:pPr>
        <w:jc w:val="center"/>
      </w:pPr>
      <w:r>
        <w:rPr>
          <w:color w:val="ff0000"/>
        </w:rPr>
        <w:t xml:space="preserve">فلولا أخو الأنصار كنت كنازل</w:t>
      </w:r>
      <w:r>
        <w:rPr>
          <w:color w:val="ff0000"/>
        </w:rPr>
        <w:t xml:space="preserve">      </w:t>
      </w:r>
      <w:r>
        <w:rPr>
          <w:color w:val="ff0000"/>
        </w:rPr>
        <w:t xml:space="preserve">ثوى ما ثوى لم ينقلب بنقير</w:t>
      </w:r>
    </w:p>
    <w:p/>
    <w:p>
      <w:pPr/>
      <w:r>
        <w:rPr/>
        <w:t xml:space="preserve">وورد مملقا على خالد بن عتاب فأنشده: </w:t>
      </w:r>
    </w:p>
    <w:p/>
    <w:p>
      <w:pPr>
        <w:jc w:val="center"/>
      </w:pPr>
      <w:r>
        <w:rPr>
          <w:color w:val="ff0000"/>
        </w:rPr>
        <w:t xml:space="preserve">رأيت ثناء الناس بالقول طيبا</w:t>
      </w:r>
      <w:r>
        <w:rPr>
          <w:color w:val="ff0000"/>
        </w:rPr>
        <w:t xml:space="preserve">      </w:t>
      </w:r>
      <w:r>
        <w:rPr>
          <w:color w:val="ff0000"/>
        </w:rPr>
        <w:t xml:space="preserve">عليك وقالوا ماجد وابن ماجد</w:t>
      </w:r>
    </w:p>
    <w:p/>
    <w:p>
      <w:pPr>
        <w:jc w:val="center"/>
      </w:pPr>
      <w:r>
        <w:rPr>
          <w:color w:val="ff0000"/>
        </w:rPr>
        <w:t xml:space="preserve">بني الحارث السامين للمجد أنكم</w:t>
      </w:r>
      <w:r>
        <w:rPr>
          <w:color w:val="ff0000"/>
        </w:rPr>
        <w:t xml:space="preserve">      </w:t>
      </w:r>
      <w:r>
        <w:rPr>
          <w:color w:val="ff0000"/>
        </w:rPr>
        <w:t xml:space="preserve">بنيتم بناء ذكره غير بائد</w:t>
      </w:r>
    </w:p>
    <w:p/>
    <w:p>
      <w:pPr>
        <w:jc w:val="center"/>
      </w:pPr>
      <w:r>
        <w:rPr>
          <w:color w:val="ff0000"/>
        </w:rPr>
        <w:t xml:space="preserve">هنيئا لما أعطاكم الله واعلموا</w:t>
      </w:r>
      <w:r>
        <w:rPr>
          <w:color w:val="ff0000"/>
        </w:rPr>
        <w:t xml:space="preserve">      </w:t>
      </w:r>
      <w:r>
        <w:rPr>
          <w:color w:val="ff0000"/>
        </w:rPr>
        <w:t xml:space="preserve">بأني سأطري خالدا في القصائد</w:t>
      </w:r>
    </w:p>
    <w:p/>
    <w:p>
      <w:pPr>
        <w:jc w:val="center"/>
      </w:pPr>
      <w:r>
        <w:rPr>
          <w:color w:val="ff0000"/>
        </w:rPr>
        <w:t xml:space="preserve">فإن يك عتاب مضى لسبيله</w:t>
      </w:r>
      <w:r>
        <w:rPr>
          <w:color w:val="ff0000"/>
        </w:rPr>
        <w:t xml:space="preserve">      </w:t>
      </w:r>
      <w:r>
        <w:rPr>
          <w:color w:val="ff0000"/>
        </w:rPr>
        <w:t xml:space="preserve">فما مات من يبقى له مثل خالد</w:t>
      </w:r>
    </w:p>
    <w:p/>
    <w:p>
      <w:pPr/>
      <w:r>
        <w:rPr/>
        <w:t xml:space="preserve">فوهب عتاب خمسة آلاف درهم. وخرج معه يوما في غزاة فحينما قفل الجيش خرج جواري عتاب ليتلقينه وفيهن أم ولد له أثيرة عنده, فجعل الناس يمرون عليها إلى أن جاز بها الأعشى وهو على فرسه يميل يمينا وشمالا من النعاس. </w:t>
      </w:r>
    </w:p>
    <w:p/>
    <w:p>
      <w:pPr/>
      <w:r>
        <w:rPr/>
        <w:t xml:space="preserve">فقالت لجواريها: أن امرأة خالد تفاخرني بالعرب وتزهو علي بأبيها وعمها وأخيها فهل يزيدون في أن يكونوا مثل هذا الشيخ المرتعش؟ وسمعها الأعشى فقال: من هذه فقيل له: هذه جارية خالد, فضحك وقال للكسعاء, ثم وقف أمامها يقول: </w:t>
      </w:r>
    </w:p>
    <w:p/>
    <w:p>
      <w:pPr>
        <w:jc w:val="center"/>
      </w:pPr>
      <w:r>
        <w:rPr>
          <w:color w:val="ff0000"/>
        </w:rPr>
        <w:t xml:space="preserve">وما يدريك ما فرس جرور</w:t>
      </w:r>
      <w:r>
        <w:rPr>
          <w:color w:val="ff0000"/>
        </w:rPr>
        <w:t xml:space="preserve">      </w:t>
      </w:r>
      <w:r>
        <w:rPr>
          <w:color w:val="ff0000"/>
        </w:rPr>
        <w:t xml:space="preserve">وما يدريك ما حمل السلاح</w:t>
      </w:r>
    </w:p>
    <w:p/>
    <w:p>
      <w:pPr>
        <w:jc w:val="center"/>
      </w:pPr>
      <w:r>
        <w:rPr>
          <w:color w:val="ff0000"/>
        </w:rPr>
        <w:t xml:space="preserve">وما يدريك ما شيخ كبير</w:t>
      </w:r>
      <w:r>
        <w:rPr>
          <w:color w:val="ff0000"/>
        </w:rPr>
        <w:t xml:space="preserve">      </w:t>
      </w:r>
      <w:r>
        <w:rPr>
          <w:color w:val="ff0000"/>
        </w:rPr>
        <w:t xml:space="preserve">عداه الدهر عن سنن المراح</w:t>
      </w:r>
    </w:p>
    <w:p/>
    <w:p>
      <w:pPr>
        <w:jc w:val="center"/>
      </w:pPr>
      <w:r>
        <w:rPr>
          <w:color w:val="ff0000"/>
        </w:rPr>
        <w:t xml:space="preserve">فأقسم لو ركبت ’’الورد’’ يوما</w:t>
      </w:r>
      <w:r>
        <w:rPr>
          <w:color w:val="ff0000"/>
        </w:rPr>
        <w:t xml:space="preserve">      </w:t>
      </w:r>
      <w:r>
        <w:rPr>
          <w:color w:val="ff0000"/>
        </w:rPr>
        <w:t xml:space="preserve">وليلته إلى وضح الصباح</w:t>
      </w:r>
    </w:p>
    <w:p/>
    <w:p>
      <w:pPr/>
      <w:r>
        <w:rPr/>
        <w:t xml:space="preserve">ثم اتبع الأبيات ببيت رابع كلمه أقذاع ونكر. فأسرعت الجارية إلى عتاب شاكية باكية وأنشدته الأبيات ووصفت له: إن هذه تزعم أنك هجوتها, فقال الأعشى: أنها أساءت سمعا وإنما قلت: </w:t>
      </w:r>
    </w:p>
    <w:p/>
    <w:p>
      <w:pPr>
        <w:jc w:val="center"/>
      </w:pPr>
      <w:r>
        <w:rPr>
          <w:color w:val="ff0000"/>
        </w:rPr>
        <w:t xml:space="preserve">مررت بنسوة متعطرات</w:t>
      </w:r>
      <w:r>
        <w:rPr>
          <w:color w:val="ff0000"/>
        </w:rPr>
        <w:t xml:space="preserve">      </w:t>
      </w:r>
      <w:r>
        <w:rPr>
          <w:color w:val="ff0000"/>
        </w:rPr>
        <w:t xml:space="preserve">كضوء الصبح أو بيض الاداحي</w:t>
      </w:r>
    </w:p>
    <w:p/>
    <w:p>
      <w:pPr>
        <w:jc w:val="center"/>
      </w:pPr>
      <w:r>
        <w:rPr>
          <w:color w:val="ff0000"/>
        </w:rPr>
        <w:t xml:space="preserve">على شقر البغال قصدن قلبي</w:t>
      </w:r>
      <w:r>
        <w:rPr>
          <w:color w:val="ff0000"/>
        </w:rPr>
        <w:t xml:space="preserve">      </w:t>
      </w:r>
      <w:r>
        <w:rPr>
          <w:color w:val="ff0000"/>
        </w:rPr>
        <w:t xml:space="preserve">بحسن الدل والحدق الملاح</w:t>
      </w:r>
    </w:p>
    <w:p/>
    <w:p>
      <w:pPr>
        <w:jc w:val="center"/>
      </w:pPr>
      <w:r>
        <w:rPr>
          <w:color w:val="ff0000"/>
        </w:rPr>
        <w:t xml:space="preserve">فقلت من الظباء فقلن سرب</w:t>
      </w:r>
      <w:r>
        <w:rPr>
          <w:color w:val="ff0000"/>
        </w:rPr>
        <w:t xml:space="preserve">      </w:t>
      </w:r>
      <w:r>
        <w:rPr>
          <w:color w:val="ff0000"/>
        </w:rPr>
        <w:t xml:space="preserve">بدا لك من ظباء بني رباح </w:t>
      </w:r>
    </w:p>
    <w:p/>
    <w:p>
      <w:pPr/>
      <w:r>
        <w:rPr/>
        <w:t xml:space="preserve">فقالت الجارية: لا والله ما هكذا قال، وأعادت الأبيات فقال للأعشى: والله لولا أنها ولدت مني لوهبتها لك, لكني افتدي جنايتها بمثل ثمنها ودفعه إليه, ثم قال له: أقسمت عليك يا أبا المصبح أن لا تعيد في هذا المعنى شيئا بعد ما فرط منك. </w:t>
      </w:r>
    </w:p>
    <w:p/>
    <w:p>
      <w:pPr/>
      <w:r>
        <w:rPr/>
        <w:t xml:space="preserve">غير أن عتابا لم يسلم من هجاء أبي المصبح، ذلك أنه مناه مرة الأماني وأكثر له من الوعود الحسان إذا ولي ولاية، حتى لقد قال له: إذا أسند إلي الأعشى فنسي وعوده وأهمله وجفاه، فرجع الأعشى إلى الكوفة بعد أن أرسل في هجائه أبياتا سارت كل مسار، منها: </w:t>
      </w:r>
    </w:p>
    <w:p/>
    <w:p>
      <w:pPr>
        <w:jc w:val="center"/>
      </w:pPr>
      <w:r>
        <w:rPr>
          <w:color w:val="ff0000"/>
        </w:rPr>
        <w:t xml:space="preserve">أتذكرنا ومرة إذ غزونا</w:t>
      </w:r>
      <w:r>
        <w:rPr>
          <w:color w:val="ff0000"/>
        </w:rPr>
        <w:t xml:space="preserve">      </w:t>
      </w:r>
      <w:r>
        <w:rPr>
          <w:color w:val="ff0000"/>
        </w:rPr>
        <w:t xml:space="preserve">وأنت على بغيلك في الوشوم </w:t>
      </w:r>
    </w:p>
    <w:p/>
    <w:p>
      <w:pPr>
        <w:jc w:val="center"/>
      </w:pPr>
      <w:r>
        <w:rPr>
          <w:color w:val="ff0000"/>
        </w:rPr>
        <w:t xml:space="preserve">ويركب رأسه في كل وحل</w:t>
      </w:r>
      <w:r>
        <w:rPr>
          <w:color w:val="ff0000"/>
        </w:rPr>
        <w:t xml:space="preserve">      </w:t>
      </w:r>
      <w:r>
        <w:rPr>
          <w:color w:val="ff0000"/>
        </w:rPr>
        <w:t xml:space="preserve">ويعثر في الطريق المستقيم </w:t>
      </w:r>
    </w:p>
    <w:p/>
    <w:p>
      <w:pPr>
        <w:jc w:val="center"/>
      </w:pPr>
      <w:r>
        <w:rPr>
          <w:color w:val="ff0000"/>
        </w:rPr>
        <w:t xml:space="preserve">وليس عليك إلا طيلسان</w:t>
      </w:r>
      <w:r>
        <w:rPr>
          <w:color w:val="ff0000"/>
        </w:rPr>
        <w:t xml:space="preserve">      </w:t>
      </w:r>
      <w:r>
        <w:rPr>
          <w:color w:val="ff0000"/>
        </w:rPr>
        <w:t xml:space="preserve">نصيبي وإلا سحق نيم </w:t>
      </w:r>
    </w:p>
    <w:p/>
    <w:p>
      <w:pPr>
        <w:jc w:val="center"/>
      </w:pPr>
      <w:r>
        <w:rPr>
          <w:color w:val="ff0000"/>
        </w:rPr>
        <w:t xml:space="preserve">فقد أصبحت في خزوقز</w:t>
      </w:r>
      <w:r>
        <w:rPr>
          <w:color w:val="ff0000"/>
        </w:rPr>
        <w:t xml:space="preserve">      </w:t>
      </w:r>
      <w:r>
        <w:rPr>
          <w:color w:val="ff0000"/>
        </w:rPr>
        <w:t xml:space="preserve">تبختر ما ترى لك من حميم </w:t>
      </w:r>
    </w:p>
    <w:p/>
    <w:p>
      <w:pPr>
        <w:jc w:val="center"/>
      </w:pPr>
      <w:r>
        <w:rPr>
          <w:color w:val="ff0000"/>
        </w:rPr>
        <w:t xml:space="preserve">وتحسب أن تلقاها زمانا</w:t>
      </w:r>
      <w:r>
        <w:rPr>
          <w:color w:val="ff0000"/>
        </w:rPr>
        <w:t xml:space="preserve">      </w:t>
      </w:r>
      <w:r>
        <w:rPr>
          <w:color w:val="ff0000"/>
        </w:rPr>
        <w:t xml:space="preserve">كذبت ورب مكة والحطيم</w:t>
      </w:r>
    </w:p>
    <w:p/>
    <w:p>
      <w:pPr/>
      <w:r>
        <w:rPr/>
        <w:t xml:space="preserve">فلما بلغت الأبيات خالدا بعث إليه يسأله عن (مرة) الذي ادعى أنه غزا معهما وعن (البغل) ذي الوشوم الذي كان خالدا يركبه وأين كان ذلك، ويسأله عن الطيلسان و(النيم) اللذين وصفهما ومن رآه يلبسهما؟ فضحك الأعشى حتى بدت نواجذه وقال: هذا كلام أردت به وصفه بظاهرة أما تفسيره: فإن (المرة) مرارة ثمرة ماغرس من عندي من القبيح و(البغل) المركب الذي ارتكبه مني ولا يعثر به في كل وعر وسهل, وأما الطيلسان فما ألبسه إياه من العار والذم. </w:t>
      </w:r>
    </w:p>
    <w:p/>
    <w:p>
      <w:pPr/>
      <w:r>
        <w:rPr/>
        <w:t xml:space="preserve">وإن شاء راجع الجميل مراجعته له. فلما بلغ الحديث خالدا قال: إي والله، إني أراجع معه الجميل، وأرسل إليه من ترضاه ووصله بمال عظيم. </w:t>
      </w:r>
    </w:p>
    <w:p/>
    <w:p>
      <w:pPr/>
      <w:r>
        <w:rPr/>
        <w:t xml:space="preserve">وعاد الأعشى إلى ما كان له من المنزلة عند خالد, ولكنه حضره مرة وهو يفرق العطايا فجعل له أقلها, وفضل عليه آل عطارد فخرج غاضبا وأطلق لسانه في ذمة فحبسه خالد ثم أطلقه بعد قليل، فقال في هجائه: </w:t>
      </w:r>
    </w:p>
    <w:p/>
    <w:p>
      <w:pPr>
        <w:jc w:val="center"/>
      </w:pPr>
      <w:r>
        <w:rPr>
          <w:color w:val="ff0000"/>
        </w:rPr>
        <w:t xml:space="preserve">وما كنت ممن ألجأته خصاصة</w:t>
      </w:r>
      <w:r>
        <w:rPr>
          <w:color w:val="ff0000"/>
        </w:rPr>
        <w:t xml:space="preserve">      </w:t>
      </w:r>
      <w:r>
        <w:rPr>
          <w:color w:val="ff0000"/>
        </w:rPr>
        <w:t xml:space="preserve">إليك ولا ممن تغر المواعد</w:t>
      </w:r>
    </w:p>
    <w:p/>
    <w:p>
      <w:pPr>
        <w:jc w:val="center"/>
      </w:pPr>
      <w:r>
        <w:rPr>
          <w:color w:val="ff0000"/>
        </w:rPr>
        <w:t xml:space="preserve">ولكنها الأطماع وهي مذلة</w:t>
      </w:r>
      <w:r>
        <w:rPr>
          <w:color w:val="ff0000"/>
        </w:rPr>
        <w:t xml:space="preserve">      </w:t>
      </w:r>
      <w:r>
        <w:rPr>
          <w:color w:val="ff0000"/>
        </w:rPr>
        <w:t xml:space="preserve">دنت وأنت النازح المتباعد</w:t>
      </w:r>
    </w:p>
    <w:p/>
    <w:p>
      <w:pPr>
        <w:jc w:val="center"/>
      </w:pPr>
      <w:r>
        <w:rPr>
          <w:color w:val="ff0000"/>
        </w:rPr>
        <w:t xml:space="preserve">أتحسبني في غير شيء وتارة</w:t>
      </w:r>
      <w:r>
        <w:rPr>
          <w:color w:val="ff0000"/>
        </w:rPr>
        <w:t xml:space="preserve">      </w:t>
      </w:r>
      <w:r>
        <w:rPr>
          <w:color w:val="ff0000"/>
        </w:rPr>
        <w:t xml:space="preserve">تلاحظني شزرا وأنفك عاقد </w:t>
      </w:r>
    </w:p>
    <w:p/>
    <w:p>
      <w:pPr>
        <w:jc w:val="center"/>
      </w:pPr>
      <w:r>
        <w:rPr>
          <w:color w:val="ff0000"/>
        </w:rPr>
        <w:t xml:space="preserve">فإنك لا كابني فزارة فاعلمن</w:t>
      </w:r>
      <w:r>
        <w:rPr>
          <w:color w:val="ff0000"/>
        </w:rPr>
        <w:t xml:space="preserve">      </w:t>
      </w:r>
      <w:r>
        <w:rPr>
          <w:color w:val="ff0000"/>
        </w:rPr>
        <w:t xml:space="preserve">خلقت ولم يشبههما لك والد</w:t>
      </w:r>
    </w:p>
    <w:p/>
    <w:p>
      <w:pPr>
        <w:jc w:val="center"/>
      </w:pPr>
      <w:r>
        <w:rPr>
          <w:color w:val="ff0000"/>
        </w:rPr>
        <w:t xml:space="preserve">وإنك لو ساميت آل عطارد</w:t>
      </w:r>
      <w:r>
        <w:rPr>
          <w:color w:val="ff0000"/>
        </w:rPr>
        <w:t xml:space="preserve">      </w:t>
      </w:r>
      <w:r>
        <w:rPr>
          <w:color w:val="ff0000"/>
        </w:rPr>
        <w:t xml:space="preserve">لبزتك أعناق لهم وسواعد</w:t>
      </w:r>
    </w:p>
    <w:p/>
    <w:p>
      <w:pPr/>
      <w:r>
        <w:rPr/>
        <w:t xml:space="preserve">لم تكن حياة الشاعر - كما علمت من بعض ما مر بك - حياة هدوء واستقرار فإنه كان لا يفتأ ضاربا في الأرض، محاربا نائبا عن أهله ووطنه, وله في هذه الغزوات شعر من أروع ما سجله ديوان الشعر العربي ورددته أفواه الرواة. جهز الحجاج بن يوسف جيشا من رجال الكوفة بينهم أعشى همدان وسيرهم إلى غزو الديلمفطال أمد هذه الحرب وأخذ فيها الأعشى أسيرا فقذف به في السجن مكبلا فبقي فيه حينا وفي ذلك يقول شعرا يأتي. </w:t>
      </w:r>
    </w:p>
    <w:p/>
    <w:p>
      <w:pPr/>
      <w:r>
        <w:rPr/>
        <w:t xml:space="preserve">وضرب البعث على جيش أهل الكوفة إلى مكران، فأخرجه الحجاج معهم وطال بمكران مقامه ومرض، فاجتواها. وقال في ذلك قصيدة من عيون الشعر تأتي. </w:t>
      </w:r>
    </w:p>
    <w:p/>
    <w:p>
      <w:pPr/>
      <w:r>
        <w:rPr/>
        <w:t xml:space="preserve">في الثورة</w:t>
      </w:r>
    </w:p>
    <w:p/>
    <w:p>
      <w:pPr/>
      <w:r>
        <w:rPr/>
        <w:t xml:space="preserve">وخرج عبد الرحمن بن محمد بن الأشعث على الحجاج بن يوسف سنة اثنتين وثمانين وحشد معه جمعا من أهل الكوفة فلم يبق من أقرانهم أحد له ذكر ونباهة إلا خرج معه. وقذف الأعشى بنفسه في أتون الثورة فكان فارسها المعلم وشاعرها المغرد وأرسل الشعر مجلجلا بمدح ابن الأشعث وذم بني أمية والتحريض على الحجاج واستثارة عزائم المجاهدين. </w:t>
      </w:r>
    </w:p>
    <w:p/>
    <w:p>
      <w:pPr/>
      <w:r>
        <w:rPr/>
        <w:t xml:space="preserve">وتغلب الحجاج على الثوار سنة ثلاث وثمانين وأسر زعماءها, وكان منهم الأعشى فلما قدم على الحجاج أسيرا قال له: الحمد لله الذي أمكن, منك ألست القائل لابن الأشعث وفرسك يهملج بك أمامه: </w:t>
      </w:r>
    </w:p>
    <w:p/>
    <w:p>
      <w:pPr>
        <w:jc w:val="center"/>
      </w:pPr>
      <w:r>
        <w:rPr>
          <w:color w:val="ff0000"/>
        </w:rPr>
        <w:t xml:space="preserve">لما سمونا للكفور الفتان</w:t>
      </w:r>
      <w:r>
        <w:rPr>
          <w:color w:val="ff0000"/>
        </w:rPr>
        <w:t xml:space="preserve">      </w:t>
      </w:r>
      <w:r>
        <w:rPr>
          <w:color w:val="ff0000"/>
        </w:rPr>
        <w:t xml:space="preserve">حين طغى بالكفر بعد الإيمان</w:t>
      </w:r>
    </w:p>
    <w:p/>
    <w:p>
      <w:pPr>
        <w:jc w:val="center"/>
      </w:pPr>
      <w:r>
        <w:rPr>
          <w:color w:val="ff0000"/>
        </w:rPr>
        <w:t xml:space="preserve">بالسيد الغطريف عبد الرحمن</w:t>
      </w:r>
      <w:r>
        <w:rPr>
          <w:color w:val="ff0000"/>
        </w:rPr>
        <w:t xml:space="preserve">      </w:t>
      </w:r>
      <w:r>
        <w:rPr>
          <w:color w:val="ff0000"/>
        </w:rPr>
        <w:t xml:space="preserve">سار بجمع كالقطا من قحطان</w:t>
      </w:r>
    </w:p>
    <w:p/>
    <w:p>
      <w:pPr>
        <w:jc w:val="center"/>
      </w:pPr>
      <w:r>
        <w:rPr>
          <w:color w:val="ff0000"/>
        </w:rPr>
        <w:t xml:space="preserve">ومن معد قد أتى ابن عدنان</w:t>
      </w:r>
      <w:r>
        <w:rPr>
          <w:color w:val="ff0000"/>
        </w:rPr>
        <w:t xml:space="preserve">      </w:t>
      </w:r>
      <w:r>
        <w:rPr>
          <w:color w:val="ff0000"/>
        </w:rPr>
        <w:t xml:space="preserve">أمكن ربي من ثقيف همدان</w:t>
      </w:r>
    </w:p>
    <w:p/>
    <w:p>
      <w:pPr>
        <w:jc w:val="center"/>
      </w:pPr>
      <w:r>
        <w:rPr>
          <w:color w:val="ff0000"/>
        </w:rPr>
        <w:t xml:space="preserve">يوما إلى الليل يسلي ما كان</w:t>
      </w:r>
      <w:r>
        <w:rPr>
          <w:color w:val="ff0000"/>
        </w:rPr>
        <w:t xml:space="preserve">      </w:t>
      </w:r>
      <w:r>
        <w:rPr>
          <w:color w:val="ff0000"/>
        </w:rPr>
        <w:t xml:space="preserve">إن ثقيفا منهم الكذابان</w:t>
      </w:r>
    </w:p>
    <w:p/>
    <w:p>
      <w:pPr/>
      <w:r>
        <w:rPr/>
        <w:t xml:space="preserve">#كذابها الماضي وكذاب ثانثم ألست القائل: </w:t>
      </w:r>
    </w:p>
    <w:p/>
    <w:p>
      <w:pPr>
        <w:jc w:val="center"/>
      </w:pPr>
      <w:r>
        <w:rPr>
          <w:color w:val="ff0000"/>
        </w:rPr>
        <w:t xml:space="preserve">يا ابن الأشج قريع كنـ</w:t>
      </w:r>
      <w:r>
        <w:rPr>
          <w:color w:val="ff0000"/>
        </w:rPr>
        <w:t xml:space="preserve">      </w:t>
      </w:r>
      <w:r>
        <w:rPr>
          <w:color w:val="ff0000"/>
        </w:rPr>
        <w:t xml:space="preserve">ـدة لا أبالي فيك عتبا</w:t>
      </w:r>
    </w:p>
    <w:p/>
    <w:p>
      <w:pPr>
        <w:jc w:val="center"/>
      </w:pPr>
      <w:r>
        <w:rPr>
          <w:color w:val="ff0000"/>
        </w:rPr>
        <w:t xml:space="preserve">أنت الرئيس ابن الرئيس</w:t>
      </w:r>
      <w:r>
        <w:rPr>
          <w:color w:val="ff0000"/>
        </w:rPr>
        <w:t xml:space="preserve">      </w:t>
      </w:r>
      <w:r>
        <w:rPr>
          <w:color w:val="ff0000"/>
        </w:rPr>
        <w:t xml:space="preserve">وأنت أعلى الناس كعبا</w:t>
      </w:r>
    </w:p>
    <w:p/>
    <w:p>
      <w:pPr>
        <w:jc w:val="center"/>
      </w:pPr>
      <w:r>
        <w:rPr>
          <w:color w:val="ff0000"/>
        </w:rPr>
        <w:t xml:space="preserve">نبئت حجاج بن يوسف</w:t>
      </w:r>
      <w:r>
        <w:rPr>
          <w:color w:val="ff0000"/>
        </w:rPr>
        <w:t xml:space="preserve">      </w:t>
      </w:r>
      <w:r>
        <w:rPr>
          <w:color w:val="ff0000"/>
        </w:rPr>
        <w:t xml:space="preserve">خر من زلق فتبا </w:t>
      </w:r>
    </w:p>
    <w:p/>
    <w:p>
      <w:pPr>
        <w:jc w:val="center"/>
      </w:pPr>
      <w:r>
        <w:rPr>
          <w:color w:val="ff0000"/>
        </w:rPr>
        <w:t xml:space="preserve">فانهض فديت لعله يج</w:t>
      </w:r>
      <w:r>
        <w:rPr>
          <w:color w:val="ff0000"/>
        </w:rPr>
        <w:t xml:space="preserve">      </w:t>
      </w:r>
      <w:r>
        <w:rPr>
          <w:color w:val="ff0000"/>
        </w:rPr>
        <w:t xml:space="preserve">لو بك الرحمن كربا</w:t>
      </w:r>
    </w:p>
    <w:p/>
    <w:p>
      <w:pPr>
        <w:jc w:val="center"/>
      </w:pPr>
      <w:r>
        <w:rPr>
          <w:color w:val="ff0000"/>
        </w:rPr>
        <w:t xml:space="preserve">وابعث عطية في الجـ</w:t>
      </w:r>
      <w:r>
        <w:rPr>
          <w:color w:val="ff0000"/>
        </w:rPr>
        <w:t xml:space="preserve">      </w:t>
      </w:r>
      <w:r>
        <w:rPr>
          <w:color w:val="ff0000"/>
        </w:rPr>
        <w:t xml:space="preserve">ـنود يكبهن عليه كبا</w:t>
      </w:r>
    </w:p>
    <w:p/>
    <w:p>
      <w:pPr/>
      <w:r>
        <w:rPr/>
        <w:t xml:space="preserve">كلا يا عدو الله بل عبد الرحمن بن الأشعث هو الذي خر من زلق فتب, وحار وانكب, وما لقي ما أحب, ورفع بها صوته وأربد وجهه, واهتز منكباه فلم يبق أحد في المجلس إلا ارتعدت فرائصه, فتعلثم الأعشى وقال: بل أنا القائل: </w:t>
      </w:r>
    </w:p>
    <w:p/>
    <w:p>
      <w:pPr>
        <w:jc w:val="center"/>
      </w:pPr>
      <w:r>
        <w:rPr>
          <w:color w:val="ff0000"/>
        </w:rPr>
        <w:t xml:space="preserve">أبى الله إلا أن يتمم نوره</w:t>
      </w:r>
      <w:r>
        <w:rPr>
          <w:color w:val="ff0000"/>
        </w:rPr>
        <w:t xml:space="preserve">      </w:t>
      </w:r>
      <w:r>
        <w:rPr>
          <w:color w:val="ff0000"/>
        </w:rPr>
        <w:t xml:space="preserve">ويطفئ نار الفاسقين فتخمدا</w:t>
      </w:r>
    </w:p>
    <w:p/>
    <w:p>
      <w:pPr>
        <w:jc w:val="center"/>
      </w:pPr>
      <w:r>
        <w:rPr>
          <w:color w:val="ff0000"/>
        </w:rPr>
        <w:t xml:space="preserve">وينزل ذلا بالعراق وأهله</w:t>
      </w:r>
      <w:r>
        <w:rPr>
          <w:color w:val="ff0000"/>
        </w:rPr>
        <w:t xml:space="preserve">      </w:t>
      </w:r>
      <w:r>
        <w:rPr>
          <w:color w:val="ff0000"/>
        </w:rPr>
        <w:t xml:space="preserve">كما نقضوا العهد الوثيق المؤكدا</w:t>
      </w:r>
    </w:p>
    <w:p/>
    <w:p>
      <w:pPr>
        <w:jc w:val="center"/>
      </w:pPr>
      <w:r>
        <w:rPr>
          <w:color w:val="ff0000"/>
        </w:rPr>
        <w:t xml:space="preserve">وما نكثوا من بيعة بعد بيعة</w:t>
      </w:r>
      <w:r>
        <w:rPr>
          <w:color w:val="ff0000"/>
        </w:rPr>
        <w:t xml:space="preserve">      </w:t>
      </w:r>
      <w:r>
        <w:rPr>
          <w:color w:val="ff0000"/>
        </w:rPr>
        <w:t xml:space="preserve">إذا ضمنوها اليوم خاسوا بها غدا</w:t>
      </w:r>
    </w:p>
    <w:p/>
    <w:p>
      <w:pPr>
        <w:jc w:val="center"/>
      </w:pPr>
      <w:r>
        <w:rPr>
          <w:color w:val="ff0000"/>
        </w:rPr>
        <w:t xml:space="preserve">فكيف رأيت الله فرق جمعهم</w:t>
      </w:r>
      <w:r>
        <w:rPr>
          <w:color w:val="ff0000"/>
        </w:rPr>
        <w:t xml:space="preserve">      </w:t>
      </w:r>
      <w:r>
        <w:rPr>
          <w:color w:val="ff0000"/>
        </w:rPr>
        <w:t xml:space="preserve">ومزقهم عرض البلاد وشردا</w:t>
      </w:r>
    </w:p>
    <w:p/>
    <w:p>
      <w:pPr>
        <w:jc w:val="center"/>
      </w:pPr>
      <w:r>
        <w:rPr>
          <w:color w:val="ff0000"/>
        </w:rPr>
        <w:t xml:space="preserve">فقتلاهم قتلى ضلال وفتنة</w:t>
      </w:r>
      <w:r>
        <w:rPr>
          <w:color w:val="ff0000"/>
        </w:rPr>
        <w:t xml:space="preserve">      </w:t>
      </w:r>
      <w:r>
        <w:rPr>
          <w:color w:val="ff0000"/>
        </w:rPr>
        <w:t xml:space="preserve">وحيهم أمسى ذليلا مطردا</w:t>
      </w:r>
    </w:p>
    <w:p/>
    <w:p>
      <w:pPr>
        <w:jc w:val="center"/>
      </w:pPr>
      <w:r>
        <w:rPr>
          <w:color w:val="ff0000"/>
        </w:rPr>
        <w:t xml:space="preserve">ولما زحفنا لابن يوسف غدوة</w:t>
      </w:r>
      <w:r>
        <w:rPr>
          <w:color w:val="ff0000"/>
        </w:rPr>
        <w:t xml:space="preserve">      </w:t>
      </w:r>
      <w:r>
        <w:rPr>
          <w:color w:val="ff0000"/>
        </w:rPr>
        <w:t xml:space="preserve">وأبرق منا العارضان وأرعدا</w:t>
      </w:r>
    </w:p>
    <w:p/>
    <w:p>
      <w:pPr>
        <w:jc w:val="center"/>
      </w:pPr>
      <w:r>
        <w:rPr>
          <w:color w:val="ff0000"/>
        </w:rPr>
        <w:t xml:space="preserve">قطعنا إليه الخندقين وإنما</w:t>
      </w:r>
      <w:r>
        <w:rPr>
          <w:color w:val="ff0000"/>
        </w:rPr>
        <w:t xml:space="preserve">      </w:t>
      </w:r>
      <w:r>
        <w:rPr>
          <w:color w:val="ff0000"/>
        </w:rPr>
        <w:t xml:space="preserve">قطعنا وأفضينا إلى الموت مرصدا</w:t>
      </w:r>
    </w:p>
    <w:p/>
    <w:p>
      <w:pPr>
        <w:jc w:val="center"/>
      </w:pPr>
      <w:r>
        <w:rPr>
          <w:color w:val="ff0000"/>
        </w:rPr>
        <w:t xml:space="preserve">فكافحنا الحجاج دون صفوفنا</w:t>
      </w:r>
      <w:r>
        <w:rPr>
          <w:color w:val="ff0000"/>
        </w:rPr>
        <w:t xml:space="preserve">      </w:t>
      </w:r>
      <w:r>
        <w:rPr>
          <w:color w:val="ff0000"/>
        </w:rPr>
        <w:t xml:space="preserve">كفاحا ولم يضرب لذلك موعدا</w:t>
      </w:r>
    </w:p>
    <w:p/>
    <w:p>
      <w:pPr>
        <w:jc w:val="center"/>
      </w:pPr>
      <w:r>
        <w:rPr>
          <w:color w:val="ff0000"/>
        </w:rPr>
        <w:t xml:space="preserve">بصف كأن البرق في حجراته</w:t>
      </w:r>
      <w:r>
        <w:rPr>
          <w:color w:val="ff0000"/>
        </w:rPr>
        <w:t xml:space="preserve">      </w:t>
      </w:r>
      <w:r>
        <w:rPr>
          <w:color w:val="ff0000"/>
        </w:rPr>
        <w:t xml:space="preserve">إذا ما تجلى بيضه وتوقدا</w:t>
      </w:r>
    </w:p>
    <w:p/>
    <w:p>
      <w:pPr>
        <w:jc w:val="center"/>
      </w:pPr>
      <w:r>
        <w:rPr>
          <w:color w:val="ff0000"/>
        </w:rPr>
        <w:t xml:space="preserve">دلفنا إليه في صفوف كأنها</w:t>
      </w:r>
      <w:r>
        <w:rPr>
          <w:color w:val="ff0000"/>
        </w:rPr>
        <w:t xml:space="preserve">      </w:t>
      </w:r>
      <w:r>
        <w:rPr>
          <w:color w:val="ff0000"/>
        </w:rPr>
        <w:t xml:space="preserve">جبال شرورى لو تعان فتهمدا</w:t>
      </w:r>
    </w:p>
    <w:p/>
    <w:p>
      <w:pPr>
        <w:jc w:val="center"/>
      </w:pPr>
      <w:r>
        <w:rPr>
          <w:color w:val="ff0000"/>
        </w:rPr>
        <w:t xml:space="preserve">فما لبث الحجاج أن سل سيفه</w:t>
      </w:r>
      <w:r>
        <w:rPr>
          <w:color w:val="ff0000"/>
        </w:rPr>
        <w:t xml:space="preserve">      </w:t>
      </w:r>
      <w:r>
        <w:rPr>
          <w:color w:val="ff0000"/>
        </w:rPr>
        <w:t xml:space="preserve">علينا فولى جمعنا وتبددا</w:t>
      </w:r>
    </w:p>
    <w:p/>
    <w:p>
      <w:pPr>
        <w:jc w:val="center"/>
      </w:pPr>
      <w:r>
        <w:rPr>
          <w:color w:val="ff0000"/>
        </w:rPr>
        <w:t xml:space="preserve">وكرت علينا خيل سفيان كرة</w:t>
      </w:r>
      <w:r>
        <w:rPr>
          <w:color w:val="ff0000"/>
        </w:rPr>
        <w:t xml:space="preserve">      </w:t>
      </w:r>
      <w:r>
        <w:rPr>
          <w:color w:val="ff0000"/>
        </w:rPr>
        <w:t xml:space="preserve">بفرسانها والسمهري المقصدا</w:t>
      </w:r>
    </w:p>
    <w:p/>
    <w:p>
      <w:pPr>
        <w:jc w:val="center"/>
      </w:pPr>
      <w:r>
        <w:rPr>
          <w:color w:val="ff0000"/>
        </w:rPr>
        <w:t xml:space="preserve">فيهني أمير المؤمنين ظهوره</w:t>
      </w:r>
      <w:r>
        <w:rPr>
          <w:color w:val="ff0000"/>
        </w:rPr>
        <w:t xml:space="preserve">      </w:t>
      </w:r>
      <w:r>
        <w:rPr>
          <w:color w:val="ff0000"/>
        </w:rPr>
        <w:t xml:space="preserve">على أمة كانوا بغاة وحسدا</w:t>
      </w:r>
    </w:p>
    <w:p/>
    <w:p>
      <w:pPr>
        <w:jc w:val="center"/>
      </w:pPr>
      <w:r>
        <w:rPr>
          <w:color w:val="ff0000"/>
        </w:rPr>
        <w:t xml:space="preserve">نزوا يشتكون البغي من أمرائهم</w:t>
      </w:r>
      <w:r>
        <w:rPr>
          <w:color w:val="ff0000"/>
        </w:rPr>
        <w:t xml:space="preserve">      </w:t>
      </w:r>
      <w:r>
        <w:rPr>
          <w:color w:val="ff0000"/>
        </w:rPr>
        <w:t xml:space="preserve">وكانوا هم أبغى البغاة واعندا</w:t>
      </w:r>
    </w:p>
    <w:p/>
    <w:p>
      <w:pPr>
        <w:jc w:val="center"/>
      </w:pPr>
      <w:r>
        <w:rPr>
          <w:color w:val="ff0000"/>
        </w:rPr>
        <w:t xml:space="preserve">كذاك يضل الله من كان قلبه</w:t>
      </w:r>
      <w:r>
        <w:rPr>
          <w:color w:val="ff0000"/>
        </w:rPr>
        <w:t xml:space="preserve">      </w:t>
      </w:r>
      <w:r>
        <w:rPr>
          <w:color w:val="ff0000"/>
        </w:rPr>
        <w:t xml:space="preserve">مريضا ومن وإلى النفاق وألحدا</w:t>
      </w:r>
    </w:p>
    <w:p/>
    <w:p>
      <w:pPr>
        <w:jc w:val="center"/>
      </w:pPr>
      <w:r>
        <w:rPr>
          <w:color w:val="ff0000"/>
        </w:rPr>
        <w:t xml:space="preserve">أنكثا وعصيانا وغدرا وذلة</w:t>
      </w:r>
      <w:r>
        <w:rPr>
          <w:color w:val="ff0000"/>
        </w:rPr>
        <w:t xml:space="preserve">      </w:t>
      </w:r>
      <w:r>
        <w:rPr>
          <w:color w:val="ff0000"/>
        </w:rPr>
        <w:t xml:space="preserve">أهان الإله من أهان وأبعدا </w:t>
      </w:r>
    </w:p>
    <w:p/>
    <w:p>
      <w:pPr/>
      <w:r>
        <w:rPr/>
        <w:t xml:space="preserve">فقال أهل الشام: أحسن, أصلح الله الأمير. فقال الحجاج: لا لم يحسن إنكم لا تدرون ما أراد بها. ثم قال: يا عدو الله إنا لسنا نحمدك على هذا القول, إنما قلت: تأسف أن لا يكون ظهر وظفر وتحريضا لأصحابك علينا وليس عن هذا سألناك, انفذ لنا قولك: (بخ بخ لو الده وللمولود) قال الحجاج: لا والله لا تبخيخ بعدها أبدا. فقدمه فضرب عنقه. </w:t>
      </w:r>
    </w:p>
    <w:p/>
    <w:p>
      <w:pPr/>
      <w:r>
        <w:rPr/>
        <w:t xml:space="preserve">قال وهو في حملة الغزو الذي سبق إليه: </w:t>
      </w:r>
    </w:p>
    <w:p/>
    <w:p>
      <w:pPr>
        <w:jc w:val="center"/>
      </w:pPr>
      <w:r>
        <w:rPr>
          <w:color w:val="ff0000"/>
        </w:rPr>
        <w:t xml:space="preserve">وفي أربعين توفيتها</w:t>
      </w:r>
      <w:r>
        <w:rPr>
          <w:color w:val="ff0000"/>
        </w:rPr>
        <w:t xml:space="preserve">      </w:t>
      </w:r>
      <w:r>
        <w:rPr>
          <w:color w:val="ff0000"/>
        </w:rPr>
        <w:t xml:space="preserve">وعشر مضت لي مستبصر</w:t>
      </w:r>
    </w:p>
    <w:p/>
    <w:p>
      <w:pPr>
        <w:jc w:val="center"/>
      </w:pPr>
      <w:r>
        <w:rPr>
          <w:color w:val="ff0000"/>
        </w:rPr>
        <w:t xml:space="preserve">وموعظة لامرئ حازم</w:t>
      </w:r>
      <w:r>
        <w:rPr>
          <w:color w:val="ff0000"/>
        </w:rPr>
        <w:t xml:space="preserve">      </w:t>
      </w:r>
      <w:r>
        <w:rPr>
          <w:color w:val="ff0000"/>
        </w:rPr>
        <w:t xml:space="preserve">إذا كان يسمع أو يبصر</w:t>
      </w:r>
    </w:p>
    <w:p/>
    <w:p>
      <w:pPr>
        <w:jc w:val="center"/>
      </w:pPr>
      <w:r>
        <w:rPr>
          <w:color w:val="ff0000"/>
        </w:rPr>
        <w:t xml:space="preserve">كأني لم أرتحل جسرة</w:t>
      </w:r>
      <w:r>
        <w:rPr>
          <w:color w:val="ff0000"/>
        </w:rPr>
        <w:t xml:space="preserve">      </w:t>
      </w:r>
      <w:r>
        <w:rPr>
          <w:color w:val="ff0000"/>
        </w:rPr>
        <w:t xml:space="preserve">ولم أجفها بعد ما تضمر</w:t>
      </w:r>
    </w:p>
    <w:p/>
    <w:p>
      <w:pPr>
        <w:jc w:val="center"/>
      </w:pPr>
      <w:r>
        <w:rPr>
          <w:color w:val="ff0000"/>
        </w:rPr>
        <w:t xml:space="preserve">فأجشمها كل ديمومة</w:t>
      </w:r>
      <w:r>
        <w:rPr>
          <w:color w:val="ff0000"/>
        </w:rPr>
        <w:t xml:space="preserve">      </w:t>
      </w:r>
      <w:r>
        <w:rPr>
          <w:color w:val="ff0000"/>
        </w:rPr>
        <w:t xml:space="preserve">ويعرفها البلد المقفر</w:t>
      </w:r>
    </w:p>
    <w:p/>
    <w:p>
      <w:pPr>
        <w:jc w:val="center"/>
      </w:pPr>
      <w:r>
        <w:rPr>
          <w:color w:val="ff0000"/>
        </w:rPr>
        <w:t xml:space="preserve">ولم أشهد البأس يوم الوغى</w:t>
      </w:r>
      <w:r>
        <w:rPr>
          <w:color w:val="ff0000"/>
        </w:rPr>
        <w:t xml:space="preserve">      </w:t>
      </w:r>
      <w:r>
        <w:rPr>
          <w:color w:val="ff0000"/>
        </w:rPr>
        <w:t xml:space="preserve">علي المفاضة والمغفر</w:t>
      </w:r>
    </w:p>
    <w:p/>
    <w:p>
      <w:pPr>
        <w:jc w:val="center"/>
      </w:pPr>
      <w:r>
        <w:rPr>
          <w:color w:val="ff0000"/>
        </w:rPr>
        <w:t xml:space="preserve">ولم أخرق الصف حتى تميل</w:t>
      </w:r>
      <w:r>
        <w:rPr>
          <w:color w:val="ff0000"/>
        </w:rPr>
        <w:t xml:space="preserve">      </w:t>
      </w:r>
      <w:r>
        <w:rPr>
          <w:color w:val="ff0000"/>
        </w:rPr>
        <w:t xml:space="preserve">دراعة القوم والحسر</w:t>
      </w:r>
    </w:p>
    <w:p/>
    <w:p>
      <w:pPr>
        <w:jc w:val="center"/>
      </w:pPr>
      <w:r>
        <w:rPr>
          <w:color w:val="ff0000"/>
        </w:rPr>
        <w:t xml:space="preserve">أطاعن بالرمح حتى اللبان</w:t>
      </w:r>
      <w:r>
        <w:rPr>
          <w:color w:val="ff0000"/>
        </w:rPr>
        <w:t xml:space="preserve">      </w:t>
      </w:r>
      <w:r>
        <w:rPr>
          <w:color w:val="ff0000"/>
        </w:rPr>
        <w:t xml:space="preserve">يجري به العلق الأحمر</w:t>
      </w:r>
    </w:p>
    <w:p/>
    <w:p>
      <w:pPr>
        <w:jc w:val="center"/>
      </w:pPr>
      <w:r>
        <w:rPr>
          <w:color w:val="ff0000"/>
        </w:rPr>
        <w:t xml:space="preserve">أجيب الصريخ إذا ما دعا</w:t>
      </w:r>
      <w:r>
        <w:rPr>
          <w:color w:val="ff0000"/>
        </w:rPr>
        <w:t xml:space="preserve">      </w:t>
      </w:r>
      <w:r>
        <w:rPr>
          <w:color w:val="ff0000"/>
        </w:rPr>
        <w:t xml:space="preserve">وعند الهياج أنا المعسر</w:t>
      </w:r>
    </w:p>
    <w:p/>
    <w:p>
      <w:pPr>
        <w:jc w:val="center"/>
      </w:pPr>
      <w:r>
        <w:rPr>
          <w:color w:val="ff0000"/>
        </w:rPr>
        <w:t xml:space="preserve">وبيضاء مثل مهاة الكثيب</w:t>
      </w:r>
      <w:r>
        <w:rPr>
          <w:color w:val="ff0000"/>
        </w:rPr>
        <w:t xml:space="preserve">      </w:t>
      </w:r>
      <w:r>
        <w:rPr>
          <w:color w:val="ff0000"/>
        </w:rPr>
        <w:t xml:space="preserve">لا عيب فيها لمن ينظر</w:t>
      </w:r>
    </w:p>
    <w:p/>
    <w:p>
      <w:pPr>
        <w:jc w:val="center"/>
      </w:pPr>
      <w:r>
        <w:rPr>
          <w:color w:val="ff0000"/>
        </w:rPr>
        <w:t xml:space="preserve">كأن مقلدها إذ بدا</w:t>
      </w:r>
      <w:r>
        <w:rPr>
          <w:color w:val="ff0000"/>
        </w:rPr>
        <w:t xml:space="preserve">      </w:t>
      </w:r>
      <w:r>
        <w:rPr>
          <w:color w:val="ff0000"/>
        </w:rPr>
        <w:t xml:space="preserve">به الدر والشذر والجوهر</w:t>
      </w:r>
    </w:p>
    <w:p/>
    <w:p>
      <w:pPr>
        <w:jc w:val="center"/>
      </w:pPr>
      <w:r>
        <w:rPr>
          <w:color w:val="ff0000"/>
        </w:rPr>
        <w:t xml:space="preserve">يصب على برد أنيابها</w:t>
      </w:r>
      <w:r>
        <w:rPr>
          <w:color w:val="ff0000"/>
        </w:rPr>
        <w:t xml:space="preserve">      </w:t>
      </w:r>
      <w:r>
        <w:rPr>
          <w:color w:val="ff0000"/>
        </w:rPr>
        <w:t xml:space="preserve">يخالطه المسك والعنبر</w:t>
      </w:r>
    </w:p>
    <w:p/>
    <w:p>
      <w:pPr>
        <w:jc w:val="center"/>
      </w:pPr>
      <w:r>
        <w:rPr>
          <w:color w:val="ff0000"/>
        </w:rPr>
        <w:t xml:space="preserve">فتور القيام رخيم الكلام</w:t>
      </w:r>
      <w:r>
        <w:rPr>
          <w:color w:val="ff0000"/>
        </w:rPr>
        <w:t xml:space="preserve">      </w:t>
      </w:r>
      <w:r>
        <w:rPr>
          <w:color w:val="ff0000"/>
        </w:rPr>
        <w:t xml:space="preserve">يفزعها الصوت إذ تزجر</w:t>
      </w:r>
    </w:p>
    <w:p/>
    <w:p>
      <w:pPr>
        <w:jc w:val="center"/>
      </w:pPr>
      <w:r>
        <w:rPr>
          <w:color w:val="ff0000"/>
        </w:rPr>
        <w:t xml:space="preserve">فتلك التي شفني حبها</w:t>
      </w:r>
      <w:r>
        <w:rPr>
          <w:color w:val="ff0000"/>
        </w:rPr>
        <w:t xml:space="preserve">      </w:t>
      </w:r>
      <w:r>
        <w:rPr>
          <w:color w:val="ff0000"/>
        </w:rPr>
        <w:t xml:space="preserve">وحملني فوق ما اقدر</w:t>
      </w:r>
    </w:p>
    <w:p/>
    <w:p>
      <w:pPr>
        <w:jc w:val="center"/>
      </w:pPr>
      <w:r>
        <w:rPr>
          <w:color w:val="ff0000"/>
        </w:rPr>
        <w:t xml:space="preserve">فلا تعذلاني في حبها</w:t>
      </w:r>
      <w:r>
        <w:rPr>
          <w:color w:val="ff0000"/>
        </w:rPr>
        <w:t xml:space="preserve">      </w:t>
      </w:r>
      <w:r>
        <w:rPr>
          <w:color w:val="ff0000"/>
        </w:rPr>
        <w:t xml:space="preserve">فإني بمعذرة أجدر</w:t>
      </w:r>
    </w:p>
    <w:p/>
    <w:p>
      <w:pPr>
        <w:jc w:val="center"/>
      </w:pPr>
      <w:r>
        <w:rPr>
          <w:color w:val="ff0000"/>
        </w:rPr>
        <w:t xml:space="preserve">وقولا لذي طرب عاشق</w:t>
      </w:r>
      <w:r>
        <w:rPr>
          <w:color w:val="ff0000"/>
        </w:rPr>
        <w:t xml:space="preserve">      </w:t>
      </w:r>
      <w:r>
        <w:rPr>
          <w:color w:val="ff0000"/>
        </w:rPr>
        <w:t xml:space="preserve">اشط المزار بمن تذكر</w:t>
      </w:r>
    </w:p>
    <w:p/>
    <w:p>
      <w:pPr>
        <w:jc w:val="center"/>
      </w:pPr>
      <w:r>
        <w:rPr>
          <w:color w:val="ff0000"/>
        </w:rPr>
        <w:t xml:space="preserve">بكوفية أصلها بالفرات</w:t>
      </w:r>
      <w:r>
        <w:rPr>
          <w:color w:val="ff0000"/>
        </w:rPr>
        <w:t xml:space="preserve">      </w:t>
      </w:r>
      <w:r>
        <w:rPr>
          <w:color w:val="ff0000"/>
        </w:rPr>
        <w:t xml:space="preserve">تبدو هنالك أو تحضر</w:t>
      </w:r>
    </w:p>
    <w:p/>
    <w:p>
      <w:pPr>
        <w:jc w:val="center"/>
      </w:pPr>
      <w:r>
        <w:rPr>
          <w:color w:val="ff0000"/>
        </w:rPr>
        <w:t xml:space="preserve">وأنت تسير إلى مكران</w:t>
      </w:r>
      <w:r>
        <w:rPr>
          <w:color w:val="ff0000"/>
        </w:rPr>
        <w:t xml:space="preserve">      </w:t>
      </w:r>
      <w:r>
        <w:rPr>
          <w:color w:val="ff0000"/>
        </w:rPr>
        <w:t xml:space="preserve">فقد شحط الورد والمصدر</w:t>
      </w:r>
    </w:p>
    <w:p/>
    <w:p>
      <w:pPr>
        <w:jc w:val="center"/>
      </w:pPr>
      <w:r>
        <w:rPr>
          <w:color w:val="ff0000"/>
        </w:rPr>
        <w:t xml:space="preserve">ولم تك من حاجتي مكران</w:t>
      </w:r>
      <w:r>
        <w:rPr>
          <w:color w:val="ff0000"/>
        </w:rPr>
        <w:t xml:space="preserve">      </w:t>
      </w:r>
      <w:r>
        <w:rPr>
          <w:color w:val="ff0000"/>
        </w:rPr>
        <w:t xml:space="preserve">ولا الغزو فيها ولا المتجر</w:t>
      </w:r>
    </w:p>
    <w:p/>
    <w:p>
      <w:pPr>
        <w:jc w:val="center"/>
      </w:pPr>
      <w:r>
        <w:rPr>
          <w:color w:val="ff0000"/>
        </w:rPr>
        <w:t xml:space="preserve">وخبرت عنها ولم آتها</w:t>
      </w:r>
      <w:r>
        <w:rPr>
          <w:color w:val="ff0000"/>
        </w:rPr>
        <w:t xml:space="preserve">      </w:t>
      </w:r>
      <w:r>
        <w:rPr>
          <w:color w:val="ff0000"/>
        </w:rPr>
        <w:t xml:space="preserve">فما زلت من ذكرها أذعر</w:t>
      </w:r>
    </w:p>
    <w:p/>
    <w:p>
      <w:pPr>
        <w:jc w:val="center"/>
      </w:pPr>
      <w:r>
        <w:rPr>
          <w:color w:val="ff0000"/>
        </w:rPr>
        <w:t xml:space="preserve">بأن الكثير بها جائع</w:t>
      </w:r>
      <w:r>
        <w:rPr>
          <w:color w:val="ff0000"/>
        </w:rPr>
        <w:t xml:space="preserve">      </w:t>
      </w:r>
      <w:r>
        <w:rPr>
          <w:color w:val="ff0000"/>
        </w:rPr>
        <w:t xml:space="preserve">وأن القليل بها مقتر</w:t>
      </w:r>
    </w:p>
    <w:p/>
    <w:p>
      <w:pPr>
        <w:jc w:val="center"/>
      </w:pPr>
      <w:r>
        <w:rPr>
          <w:color w:val="ff0000"/>
        </w:rPr>
        <w:t xml:space="preserve">وأن لحى الناس من حرها</w:t>
      </w:r>
      <w:r>
        <w:rPr>
          <w:color w:val="ff0000"/>
        </w:rPr>
        <w:t xml:space="preserve">      </w:t>
      </w:r>
      <w:r>
        <w:rPr>
          <w:color w:val="ff0000"/>
        </w:rPr>
        <w:t xml:space="preserve">تطول فتلجم أو تضفر</w:t>
      </w:r>
    </w:p>
    <w:p/>
    <w:p>
      <w:pPr>
        <w:jc w:val="center"/>
      </w:pPr>
      <w:r>
        <w:rPr>
          <w:color w:val="ff0000"/>
        </w:rPr>
        <w:t xml:space="preserve">ويزعم من جاءها قبلنا</w:t>
      </w:r>
      <w:r>
        <w:rPr>
          <w:color w:val="ff0000"/>
        </w:rPr>
        <w:t xml:space="preserve">      </w:t>
      </w:r>
      <w:r>
        <w:rPr>
          <w:color w:val="ff0000"/>
        </w:rPr>
        <w:t xml:space="preserve">بأنا سنسهم أو ننحر</w:t>
      </w:r>
    </w:p>
    <w:p/>
    <w:p>
      <w:pPr>
        <w:jc w:val="center"/>
      </w:pPr>
      <w:r>
        <w:rPr>
          <w:color w:val="ff0000"/>
        </w:rPr>
        <w:t xml:space="preserve">أعوذ بربي من المخزيات</w:t>
      </w:r>
      <w:r>
        <w:rPr>
          <w:color w:val="ff0000"/>
        </w:rPr>
        <w:t xml:space="preserve">      </w:t>
      </w:r>
      <w:r>
        <w:rPr>
          <w:color w:val="ff0000"/>
        </w:rPr>
        <w:t xml:space="preserve">فيما أسر وما أجهر</w:t>
      </w:r>
    </w:p>
    <w:p/>
    <w:p>
      <w:pPr>
        <w:jc w:val="center"/>
      </w:pPr>
      <w:r>
        <w:rPr>
          <w:color w:val="ff0000"/>
        </w:rPr>
        <w:t xml:space="preserve">وما كان بي من نشاط لها</w:t>
      </w:r>
      <w:r>
        <w:rPr>
          <w:color w:val="ff0000"/>
        </w:rPr>
        <w:t xml:space="preserve">      </w:t>
      </w:r>
      <w:r>
        <w:rPr>
          <w:color w:val="ff0000"/>
        </w:rPr>
        <w:t xml:space="preserve">وإني لذو عدة موسر</w:t>
      </w:r>
    </w:p>
    <w:p/>
    <w:p>
      <w:pPr>
        <w:jc w:val="center"/>
      </w:pPr>
      <w:r>
        <w:rPr>
          <w:color w:val="ff0000"/>
        </w:rPr>
        <w:t xml:space="preserve">ولكن بعثت لها كارها</w:t>
      </w:r>
      <w:r>
        <w:rPr>
          <w:color w:val="ff0000"/>
        </w:rPr>
        <w:t xml:space="preserve">      </w:t>
      </w:r>
      <w:r>
        <w:rPr>
          <w:color w:val="ff0000"/>
        </w:rPr>
        <w:t xml:space="preserve">وقيل انطلق للتي تؤمر</w:t>
      </w:r>
    </w:p>
    <w:p/>
    <w:p>
      <w:pPr>
        <w:jc w:val="center"/>
      </w:pPr>
      <w:r>
        <w:rPr>
          <w:color w:val="ff0000"/>
        </w:rPr>
        <w:t xml:space="preserve">فكان النجاة ولم ألتفت</w:t>
      </w:r>
      <w:r>
        <w:rPr>
          <w:color w:val="ff0000"/>
        </w:rPr>
        <w:t xml:space="preserve">      </w:t>
      </w:r>
      <w:r>
        <w:rPr>
          <w:color w:val="ff0000"/>
        </w:rPr>
        <w:t xml:space="preserve">إليهم وشرهم منكر</w:t>
      </w:r>
    </w:p>
    <w:p/>
    <w:p>
      <w:pPr>
        <w:jc w:val="center"/>
      </w:pPr>
      <w:r>
        <w:rPr>
          <w:color w:val="ff0000"/>
        </w:rPr>
        <w:t xml:space="preserve">هو السيف جرد من غمده</w:t>
      </w:r>
      <w:r>
        <w:rPr>
          <w:color w:val="ff0000"/>
        </w:rPr>
        <w:t xml:space="preserve">      </w:t>
      </w:r>
      <w:r>
        <w:rPr>
          <w:color w:val="ff0000"/>
        </w:rPr>
        <w:t xml:space="preserve">فليس السيف مستأخر</w:t>
      </w:r>
    </w:p>
    <w:p/>
    <w:p>
      <w:pPr>
        <w:jc w:val="center"/>
      </w:pPr>
      <w:r>
        <w:rPr>
          <w:color w:val="ff0000"/>
        </w:rPr>
        <w:t xml:space="preserve">وكم من أخ لي مستأنس</w:t>
      </w:r>
      <w:r>
        <w:rPr>
          <w:color w:val="ff0000"/>
        </w:rPr>
        <w:t xml:space="preserve">      </w:t>
      </w:r>
      <w:r>
        <w:rPr>
          <w:color w:val="ff0000"/>
        </w:rPr>
        <w:t xml:space="preserve">يظل به الدمع يستحسر</w:t>
      </w:r>
    </w:p>
    <w:p/>
    <w:p>
      <w:pPr>
        <w:jc w:val="center"/>
      </w:pPr>
      <w:r>
        <w:rPr>
          <w:color w:val="ff0000"/>
        </w:rPr>
        <w:t xml:space="preserve">يودعني وانتحت عبرة</w:t>
      </w:r>
      <w:r>
        <w:rPr>
          <w:color w:val="ff0000"/>
        </w:rPr>
        <w:t xml:space="preserve">      </w:t>
      </w:r>
      <w:r>
        <w:rPr>
          <w:color w:val="ff0000"/>
        </w:rPr>
        <w:t xml:space="preserve">له كالجداول أو أغزر</w:t>
      </w:r>
    </w:p>
    <w:p/>
    <w:p>
      <w:pPr>
        <w:jc w:val="center"/>
      </w:pPr>
      <w:r>
        <w:rPr>
          <w:color w:val="ff0000"/>
        </w:rPr>
        <w:t xml:space="preserve">فلست بلاقيه من بعدها</w:t>
      </w:r>
      <w:r>
        <w:rPr>
          <w:color w:val="ff0000"/>
        </w:rPr>
        <w:t xml:space="preserve">      </w:t>
      </w:r>
      <w:r>
        <w:rPr>
          <w:color w:val="ff0000"/>
        </w:rPr>
        <w:t xml:space="preserve">يد الدهر ما هبت الصرصر</w:t>
      </w:r>
    </w:p>
    <w:p/>
    <w:p>
      <w:pPr>
        <w:jc w:val="center"/>
      </w:pPr>
      <w:r>
        <w:rPr>
          <w:color w:val="ff0000"/>
        </w:rPr>
        <w:t xml:space="preserve">وقد قيل أنكم عابرون</w:t>
      </w:r>
      <w:r>
        <w:rPr>
          <w:color w:val="ff0000"/>
        </w:rPr>
        <w:t xml:space="preserve">      </w:t>
      </w:r>
      <w:r>
        <w:rPr>
          <w:color w:val="ff0000"/>
        </w:rPr>
        <w:t xml:space="preserve">بحرا لها لم يكن يعبر</w:t>
      </w:r>
    </w:p>
    <w:p/>
    <w:p>
      <w:pPr>
        <w:jc w:val="center"/>
      </w:pPr>
      <w:r>
        <w:rPr>
          <w:color w:val="ff0000"/>
        </w:rPr>
        <w:t xml:space="preserve">إلى السند والهند في أرضهم</w:t>
      </w:r>
      <w:r>
        <w:rPr>
          <w:color w:val="ff0000"/>
        </w:rPr>
        <w:t xml:space="preserve">      </w:t>
      </w:r>
      <w:r>
        <w:rPr>
          <w:color w:val="ff0000"/>
        </w:rPr>
        <w:t xml:space="preserve">هم الجن لكنهم أنكر</w:t>
      </w:r>
    </w:p>
    <w:p/>
    <w:p>
      <w:pPr>
        <w:jc w:val="center"/>
      </w:pPr>
      <w:r>
        <w:rPr>
          <w:color w:val="ff0000"/>
        </w:rPr>
        <w:t xml:space="preserve">وما رام غزوا لها قبلنا</w:t>
      </w:r>
      <w:r>
        <w:rPr>
          <w:color w:val="ff0000"/>
        </w:rPr>
        <w:t xml:space="preserve">      </w:t>
      </w:r>
      <w:r>
        <w:rPr>
          <w:color w:val="ff0000"/>
        </w:rPr>
        <w:t xml:space="preserve">أكابر عاد ولا حمير</w:t>
      </w:r>
    </w:p>
    <w:p/>
    <w:p>
      <w:pPr>
        <w:jc w:val="center"/>
      </w:pPr>
      <w:r>
        <w:rPr>
          <w:color w:val="ff0000"/>
        </w:rPr>
        <w:t xml:space="preserve">ولا رام سابور غزوا لها</w:t>
      </w:r>
      <w:r>
        <w:rPr>
          <w:color w:val="ff0000"/>
        </w:rPr>
        <w:t xml:space="preserve">      </w:t>
      </w:r>
      <w:r>
        <w:rPr>
          <w:color w:val="ff0000"/>
        </w:rPr>
        <w:t xml:space="preserve">ولا الشيخ كسرى ولا قيصر</w:t>
      </w:r>
    </w:p>
    <w:p/>
    <w:p>
      <w:pPr>
        <w:jc w:val="center"/>
      </w:pPr>
      <w:r>
        <w:rPr>
          <w:color w:val="ff0000"/>
        </w:rPr>
        <w:t xml:space="preserve">ومن دونها معبر واسع</w:t>
      </w:r>
      <w:r>
        <w:rPr>
          <w:color w:val="ff0000"/>
        </w:rPr>
        <w:t xml:space="preserve">      </w:t>
      </w:r>
      <w:r>
        <w:rPr>
          <w:color w:val="ff0000"/>
        </w:rPr>
        <w:t xml:space="preserve">وأجر عظيم لمن يؤجر</w:t>
      </w:r>
    </w:p>
    <w:p/>
    <w:p>
      <w:pPr>
        <w:jc w:val="center"/>
      </w:pPr>
      <w:r>
        <w:rPr>
          <w:color w:val="ff0000"/>
        </w:rPr>
        <w:t xml:space="preserve">عليك محمد لما ثوبت</w:t>
      </w:r>
      <w:r>
        <w:rPr>
          <w:color w:val="ff0000"/>
        </w:rPr>
        <w:t xml:space="preserve">      </w:t>
      </w:r>
      <w:r>
        <w:rPr>
          <w:color w:val="ff0000"/>
        </w:rPr>
        <w:t xml:space="preserve">تبكي البلاد وأشجارها</w:t>
      </w:r>
    </w:p>
    <w:p/>
    <w:p>
      <w:pPr>
        <w:jc w:val="center"/>
      </w:pPr>
      <w:r>
        <w:rPr>
          <w:color w:val="ff0000"/>
        </w:rPr>
        <w:t xml:space="preserve">وكنت كدجلة إذ ترتمي</w:t>
      </w:r>
      <w:r>
        <w:rPr>
          <w:color w:val="ff0000"/>
        </w:rPr>
        <w:t xml:space="preserve">      </w:t>
      </w:r>
      <w:r>
        <w:rPr>
          <w:color w:val="ff0000"/>
        </w:rPr>
        <w:t xml:space="preserve">فيقذف في البحر تيارها</w:t>
      </w:r>
    </w:p>
    <w:p/>
    <w:p>
      <w:pPr/>
      <w:r>
        <w:rPr/>
        <w:t xml:space="preserve">وقال وهو أسير في السجن: </w:t>
      </w:r>
    </w:p>
    <w:p/>
    <w:p>
      <w:pPr>
        <w:jc w:val="center"/>
      </w:pPr>
      <w:r>
        <w:rPr>
          <w:color w:val="ff0000"/>
        </w:rPr>
        <w:t xml:space="preserve">تجلو بمسواك الأراك منظما</w:t>
      </w:r>
      <w:r>
        <w:rPr>
          <w:color w:val="ff0000"/>
        </w:rPr>
        <w:t xml:space="preserve">      </w:t>
      </w:r>
      <w:r>
        <w:rPr>
          <w:color w:val="ff0000"/>
        </w:rPr>
        <w:t xml:space="preserve">عذبا إذا ضحكت تهلل ينظف</w:t>
      </w:r>
    </w:p>
    <w:p/>
    <w:p>
      <w:pPr>
        <w:jc w:val="center"/>
      </w:pPr>
      <w:r>
        <w:rPr>
          <w:color w:val="ff0000"/>
        </w:rPr>
        <w:t xml:space="preserve">وكأن ريقتها على علل الكرى</w:t>
      </w:r>
      <w:r>
        <w:rPr>
          <w:color w:val="ff0000"/>
        </w:rPr>
        <w:t xml:space="preserve">      </w:t>
      </w:r>
      <w:r>
        <w:rPr>
          <w:color w:val="ff0000"/>
        </w:rPr>
        <w:t xml:space="preserve">عسل مصفى في القلال وقرقف</w:t>
      </w:r>
    </w:p>
    <w:p/>
    <w:p>
      <w:pPr>
        <w:jc w:val="center"/>
      </w:pPr>
      <w:r>
        <w:rPr>
          <w:color w:val="ff0000"/>
        </w:rPr>
        <w:t xml:space="preserve">وكأنما نظرت بعيني ظبية</w:t>
      </w:r>
      <w:r>
        <w:rPr>
          <w:color w:val="ff0000"/>
        </w:rPr>
        <w:t xml:space="preserve">      </w:t>
      </w:r>
      <w:r>
        <w:rPr>
          <w:color w:val="ff0000"/>
        </w:rPr>
        <w:t xml:space="preserve">تحنو على خشف لها وتعطف</w:t>
      </w:r>
    </w:p>
    <w:p/>
    <w:p>
      <w:pPr>
        <w:jc w:val="center"/>
      </w:pPr>
      <w:r>
        <w:rPr>
          <w:color w:val="ff0000"/>
        </w:rPr>
        <w:t xml:space="preserve">ثقلت روادفها ومال بخصرها</w:t>
      </w:r>
      <w:r>
        <w:rPr>
          <w:color w:val="ff0000"/>
        </w:rPr>
        <w:t xml:space="preserve">      </w:t>
      </w:r>
      <w:r>
        <w:rPr>
          <w:color w:val="ff0000"/>
        </w:rPr>
        <w:t xml:space="preserve">كفل كما مال النقا المتقصف</w:t>
      </w:r>
    </w:p>
    <w:p/>
    <w:p>
      <w:pPr>
        <w:jc w:val="center"/>
      </w:pPr>
      <w:r>
        <w:rPr>
          <w:color w:val="ff0000"/>
        </w:rPr>
        <w:t xml:space="preserve">ولها ذراعا بكرة رحبية</w:t>
      </w:r>
      <w:r>
        <w:rPr>
          <w:color w:val="ff0000"/>
        </w:rPr>
        <w:t xml:space="preserve">      </w:t>
      </w:r>
      <w:r>
        <w:rPr>
          <w:color w:val="ff0000"/>
        </w:rPr>
        <w:t xml:space="preserve">ولها بنان بالخضاب مطرف </w:t>
      </w:r>
    </w:p>
    <w:p/>
    <w:p>
      <w:pPr>
        <w:jc w:val="center"/>
      </w:pPr>
      <w:r>
        <w:rPr>
          <w:color w:val="ff0000"/>
        </w:rPr>
        <w:t xml:space="preserve">وعوارض معقولة وترائب</w:t>
      </w:r>
      <w:r>
        <w:rPr>
          <w:color w:val="ff0000"/>
        </w:rPr>
        <w:t xml:space="preserve">      </w:t>
      </w:r>
      <w:r>
        <w:rPr>
          <w:color w:val="ff0000"/>
        </w:rPr>
        <w:t xml:space="preserve">بيض وبطن كالسبيكة مخطف</w:t>
      </w:r>
    </w:p>
    <w:p/>
    <w:p>
      <w:pPr>
        <w:jc w:val="center"/>
      </w:pPr>
      <w:r>
        <w:rPr>
          <w:color w:val="ff0000"/>
        </w:rPr>
        <w:t xml:space="preserve">أصبحت رهنا للعداة مكبلا</w:t>
      </w:r>
      <w:r>
        <w:rPr>
          <w:color w:val="ff0000"/>
        </w:rPr>
        <w:t xml:space="preserve">      </w:t>
      </w:r>
      <w:r>
        <w:rPr>
          <w:color w:val="ff0000"/>
        </w:rPr>
        <w:t xml:space="preserve">أمسي وأصبح في الأداهم ارسف</w:t>
      </w:r>
    </w:p>
    <w:p/>
    <w:p>
      <w:pPr>
        <w:jc w:val="center"/>
      </w:pPr>
      <w:r>
        <w:rPr>
          <w:color w:val="ff0000"/>
        </w:rPr>
        <w:t xml:space="preserve">ولقد أراني قبل ذلك ناعما</w:t>
      </w:r>
      <w:r>
        <w:rPr>
          <w:color w:val="ff0000"/>
        </w:rPr>
        <w:t xml:space="preserve">      </w:t>
      </w:r>
      <w:r>
        <w:rPr>
          <w:color w:val="ff0000"/>
        </w:rPr>
        <w:t xml:space="preserve">جذلان آبى أن أضام وآنف</w:t>
      </w:r>
    </w:p>
    <w:p/>
    <w:p>
      <w:pPr>
        <w:jc w:val="center"/>
      </w:pPr>
      <w:r>
        <w:rPr>
          <w:color w:val="ff0000"/>
        </w:rPr>
        <w:t xml:space="preserve">وأغير غارات وأشهد مشهدا</w:t>
      </w:r>
      <w:r>
        <w:rPr>
          <w:color w:val="ff0000"/>
        </w:rPr>
        <w:t xml:space="preserve">      </w:t>
      </w:r>
      <w:r>
        <w:rPr>
          <w:color w:val="ff0000"/>
        </w:rPr>
        <w:t xml:space="preserve">قلب الجبان به يطير ويرجف</w:t>
      </w:r>
    </w:p>
    <w:p/>
    <w:p>
      <w:pPr>
        <w:jc w:val="center"/>
      </w:pPr>
      <w:r>
        <w:rPr>
          <w:color w:val="ff0000"/>
        </w:rPr>
        <w:t xml:space="preserve">وأرى مغانم لو أشاء حويتها</w:t>
      </w:r>
      <w:r>
        <w:rPr>
          <w:color w:val="ff0000"/>
        </w:rPr>
        <w:t xml:space="preserve">      </w:t>
      </w:r>
      <w:r>
        <w:rPr>
          <w:color w:val="ff0000"/>
        </w:rPr>
        <w:t xml:space="preserve">فيصدني عنها غنى وتعفف</w:t>
      </w:r>
    </w:p>
    <w:p/>
    <w:p>
      <w:pPr>
        <w:jc w:val="center"/>
      </w:pPr>
      <w:r>
        <w:rPr>
          <w:color w:val="ff0000"/>
        </w:rPr>
        <w:t xml:space="preserve">أن نلت لم أفرح بشيء نلته</w:t>
      </w:r>
      <w:r>
        <w:rPr>
          <w:color w:val="ff0000"/>
        </w:rPr>
        <w:t xml:space="preserve">      </w:t>
      </w:r>
      <w:r>
        <w:rPr>
          <w:color w:val="ff0000"/>
        </w:rPr>
        <w:t xml:space="preserve">وإذا سبقت به فلا أتلهف</w:t>
      </w:r>
    </w:p>
    <w:p/>
    <w:p>
      <w:pPr/>
      <w:r>
        <w:rPr/>
        <w:t xml:space="preserve">وقال: </w:t>
      </w:r>
    </w:p>
    <w:p/>
    <w:p>
      <w:pPr>
        <w:jc w:val="center"/>
      </w:pPr>
      <w:r>
        <w:rPr>
          <w:color w:val="ff0000"/>
        </w:rPr>
        <w:t xml:space="preserve">وإني امرؤ أحببت آل محمد</w:t>
      </w:r>
      <w:r>
        <w:rPr>
          <w:color w:val="ff0000"/>
        </w:rPr>
        <w:t xml:space="preserve">      </w:t>
      </w:r>
      <w:r>
        <w:rPr>
          <w:color w:val="ff0000"/>
        </w:rPr>
        <w:t xml:space="preserve">وتابعت وحيا ضمنته المصاحف</w:t>
      </w:r>
    </w:p>
    <w:p/>
    <w:p>
      <w:pPr/>
      <w:r>
        <w:rPr/>
        <w:t xml:space="preserve">وهذا البيت من أبيات قالها حين رفع (المختار) الكرسي الذي زعم أنه كرسي علي بن أبي طالب وعصبه بالديباج والحرير فلم يرض الأعشى بهذا التصرف واعتبره لا يليق بأصحاب العقائد المؤمنين بعقائدهم فصرح في البيت المتقدم بشيعته النابغة من القرآن ومبادئ محمد والتي تأبى مثل هذه الألاعيب واستغلال عواطف العامة بهذا وأشباهه فقال من أبيات: </w:t>
      </w:r>
    </w:p>
    <w:p/>
    <w:p>
      <w:pPr>
        <w:jc w:val="center"/>
      </w:pPr>
      <w:r>
        <w:rPr>
          <w:color w:val="ff0000"/>
        </w:rPr>
        <w:t xml:space="preserve">وأقسم ما كرسيكم بسكينة</w:t>
      </w:r>
      <w:r>
        <w:rPr>
          <w:color w:val="ff0000"/>
        </w:rPr>
        <w:t xml:space="preserve">      </w:t>
      </w:r>
      <w:r>
        <w:rPr>
          <w:color w:val="ff0000"/>
        </w:rPr>
        <w:t xml:space="preserve">وإن كان قد لفت عليه اللفائف</w:t>
      </w:r>
    </w:p>
    <w:p/>
    <w:p>
      <w:pPr>
        <w:jc w:val="center"/>
      </w:pPr>
      <w:r>
        <w:rPr>
          <w:color w:val="ff0000"/>
        </w:rPr>
        <w:t xml:space="preserve">وأني امرؤ أحببت آل محمد</w:t>
      </w:r>
      <w:r>
        <w:rPr>
          <w:color w:val="ff0000"/>
        </w:rPr>
        <w:t xml:space="preserve">      </w:t>
      </w:r>
      <w:r>
        <w:rPr>
          <w:color w:val="ff0000"/>
        </w:rPr>
        <w:t xml:space="preserve">وتابعت وحيا ضمنته المصاحف</w:t>
      </w:r>
    </w:p>
    <w:p/>
    <w:p>
      <w:pPr/>
      <w:r>
        <w:rPr/>
        <w:t xml:space="preserve">ولما سار مصعب بن الزبير بجيش كثيف من البصرة لقتال المختار الثقفي في الكوفة ولاقاه جيش المختار بقيادة أحمد بن شميط ودارت الدائرة على ابن شميط وجيش المختار قال الأعشى: </w:t>
      </w:r>
    </w:p>
    <w:p/>
    <w:p>
      <w:pPr>
        <w:jc w:val="center"/>
      </w:pPr>
      <w:r>
        <w:rPr>
          <w:color w:val="ff0000"/>
        </w:rPr>
        <w:t xml:space="preserve">ألا هل أتاك والأبناء تنمى</w:t>
      </w:r>
      <w:r>
        <w:rPr>
          <w:color w:val="ff0000"/>
        </w:rPr>
        <w:t xml:space="preserve">      </w:t>
      </w:r>
      <w:r>
        <w:rPr>
          <w:color w:val="ff0000"/>
        </w:rPr>
        <w:t xml:space="preserve">وطعن صائب وجه النهار </w:t>
      </w:r>
    </w:p>
    <w:p/>
    <w:p>
      <w:pPr>
        <w:jc w:val="center"/>
      </w:pPr>
      <w:r>
        <w:rPr>
          <w:color w:val="ff0000"/>
        </w:rPr>
        <w:t xml:space="preserve">كأنه سحابة صعقت عليهم</w:t>
      </w:r>
      <w:r>
        <w:rPr>
          <w:color w:val="ff0000"/>
        </w:rPr>
        <w:t xml:space="preserve">      </w:t>
      </w:r>
      <w:r>
        <w:rPr>
          <w:color w:val="ff0000"/>
        </w:rPr>
        <w:t xml:space="preserve">فعمتهم هنالك بالدمار</w:t>
      </w:r>
    </w:p>
    <w:p/>
    <w:p>
      <w:pPr>
        <w:jc w:val="center"/>
      </w:pPr>
      <w:r>
        <w:rPr>
          <w:color w:val="ff0000"/>
        </w:rPr>
        <w:t xml:space="preserve">فبشر شيعة المختار أما</w:t>
      </w:r>
      <w:r>
        <w:rPr>
          <w:color w:val="ff0000"/>
        </w:rPr>
        <w:t xml:space="preserve">      </w:t>
      </w:r>
      <w:r>
        <w:rPr>
          <w:color w:val="ff0000"/>
        </w:rPr>
        <w:t xml:space="preserve">مررت على الكوفية بالصغار</w:t>
      </w:r>
    </w:p>
    <w:p/>
    <w:p>
      <w:pPr>
        <w:jc w:val="center"/>
      </w:pPr>
      <w:r>
        <w:rPr>
          <w:color w:val="ff0000"/>
        </w:rPr>
        <w:t xml:space="preserve">أقر العين صرعاهم وقل</w:t>
      </w:r>
      <w:r>
        <w:rPr>
          <w:color w:val="ff0000"/>
        </w:rPr>
        <w:t xml:space="preserve">      </w:t>
      </w:r>
      <w:r>
        <w:rPr>
          <w:color w:val="ff0000"/>
        </w:rPr>
        <w:t xml:space="preserve">لهم جم يقتل بالصحاري</w:t>
      </w:r>
    </w:p>
    <w:p/>
    <w:p>
      <w:pPr>
        <w:jc w:val="center"/>
      </w:pPr>
      <w:r>
        <w:rPr>
          <w:color w:val="ff0000"/>
        </w:rPr>
        <w:t xml:space="preserve">وما أن سرني أهلاك قومي</w:t>
      </w:r>
      <w:r>
        <w:rPr>
          <w:color w:val="ff0000"/>
        </w:rPr>
        <w:t xml:space="preserve">      </w:t>
      </w:r>
      <w:r>
        <w:rPr>
          <w:color w:val="ff0000"/>
        </w:rPr>
        <w:t xml:space="preserve">وأن كانوا وجدك في خيار</w:t>
      </w:r>
    </w:p>
    <w:p/>
    <w:p>
      <w:pPr>
        <w:jc w:val="center"/>
      </w:pPr>
      <w:r>
        <w:rPr>
          <w:color w:val="ff0000"/>
        </w:rPr>
        <w:t xml:space="preserve">ولكني سررت بما يلاقي</w:t>
      </w:r>
      <w:r>
        <w:rPr>
          <w:color w:val="ff0000"/>
        </w:rPr>
        <w:t xml:space="preserve">      </w:t>
      </w:r>
      <w:r>
        <w:rPr>
          <w:color w:val="ff0000"/>
        </w:rPr>
        <w:t xml:space="preserve">أبو إسحاق من خزي وعار</w:t>
      </w:r>
    </w:p>
    <w:p/>
    <w:p>
      <w:pPr/>
      <w:r>
        <w:rPr/>
        <w:t xml:space="preserve">وهكذا ترى الإيمان الشيعي يتجلى في هذا الشاعر في أنصع أشكاله, فبينما نراه يبكي التوابين سليمان بن صرد وإخوانه, وهم الذين خرجوا من الكوفة مستقلين للطلب بثأر الحسين ونراه يرثيهم أحر رثاء وينوح بشعره على مصارعهم في عين الوردة, نراه يقول في المختار هذا القول, مع أن شعار المختار كان بثأر الحسين وذلك لأن دعوة الأولين كانت دعوة صافية خالصة لوجه الحق, ودعوة الثاني كانت تشاب بمثل هذه الشوائب وبالمطامع. </w:t>
      </w:r>
    </w:p>
    <w:p/>
    <w:p>
      <w:pPr/>
      <w:r>
        <w:rPr/>
        <w:t xml:space="preserve">قال يرثي من قتل من التوابين الذين خرجوا للطلب بثأر الحسين عليه السلام: </w:t>
      </w:r>
    </w:p>
    <w:p/>
    <w:p>
      <w:pPr>
        <w:jc w:val="center"/>
      </w:pPr>
      <w:r>
        <w:rPr>
          <w:color w:val="ff0000"/>
        </w:rPr>
        <w:t xml:space="preserve">توجه من دون الثوية سائرا</w:t>
      </w:r>
      <w:r>
        <w:rPr>
          <w:color w:val="ff0000"/>
        </w:rPr>
        <w:t xml:space="preserve">      </w:t>
      </w:r>
      <w:r>
        <w:rPr>
          <w:color w:val="ff0000"/>
        </w:rPr>
        <w:t xml:space="preserve">إلى ابن زياد في الجوع الكتائب</w:t>
      </w:r>
    </w:p>
    <w:p/>
    <w:p>
      <w:pPr>
        <w:jc w:val="center"/>
      </w:pPr>
      <w:r>
        <w:rPr>
          <w:color w:val="ff0000"/>
        </w:rPr>
        <w:t xml:space="preserve">بقوم هم أهل النقيبة والنهى</w:t>
      </w:r>
      <w:r>
        <w:rPr>
          <w:color w:val="ff0000"/>
        </w:rPr>
        <w:t xml:space="preserve">      </w:t>
      </w:r>
      <w:r>
        <w:rPr>
          <w:color w:val="ff0000"/>
        </w:rPr>
        <w:t xml:space="preserve">مصاليت أنجاد سراة مناجب </w:t>
      </w:r>
    </w:p>
    <w:p/>
    <w:p>
      <w:pPr>
        <w:jc w:val="center"/>
      </w:pPr>
      <w:r>
        <w:rPr>
          <w:color w:val="ff0000"/>
        </w:rPr>
        <w:t xml:space="preserve">مضوا تاركي رأي ابن طلحة حسبة</w:t>
      </w:r>
      <w:r>
        <w:rPr>
          <w:color w:val="ff0000"/>
        </w:rPr>
        <w:t xml:space="preserve">      </w:t>
      </w:r>
      <w:r>
        <w:rPr>
          <w:color w:val="ff0000"/>
        </w:rPr>
        <w:t xml:space="preserve">ولم يستجيبوا للأمير المخاطب</w:t>
      </w:r>
    </w:p>
    <w:p/>
    <w:p>
      <w:pPr>
        <w:jc w:val="center"/>
      </w:pPr>
      <w:r>
        <w:rPr>
          <w:color w:val="ff0000"/>
        </w:rPr>
        <w:t xml:space="preserve">فساروا وهم ما بين ملتمس التقى</w:t>
      </w:r>
      <w:r>
        <w:rPr>
          <w:color w:val="ff0000"/>
        </w:rPr>
        <w:t xml:space="preserve">      </w:t>
      </w:r>
      <w:r>
        <w:rPr>
          <w:color w:val="ff0000"/>
        </w:rPr>
        <w:t xml:space="preserve">وآخر مما جر بالأمس تائب </w:t>
      </w:r>
    </w:p>
    <w:p/>
    <w:p>
      <w:pPr>
        <w:jc w:val="center"/>
      </w:pPr>
      <w:r>
        <w:rPr>
          <w:color w:val="ff0000"/>
        </w:rPr>
        <w:t xml:space="preserve">فلاقوا ’’بعين الوردة’’ الجيش فاصلا</w:t>
      </w:r>
      <w:r>
        <w:rPr>
          <w:color w:val="ff0000"/>
        </w:rPr>
        <w:t xml:space="preserve">      </w:t>
      </w:r>
      <w:r>
        <w:rPr>
          <w:color w:val="ff0000"/>
        </w:rPr>
        <w:t xml:space="preserve">إليهم فحيوهم ببيض قواضب</w:t>
      </w:r>
    </w:p>
    <w:p/>
    <w:p>
      <w:pPr>
        <w:jc w:val="center"/>
      </w:pPr>
      <w:r>
        <w:rPr>
          <w:color w:val="ff0000"/>
        </w:rPr>
        <w:t xml:space="preserve">يمانية تذري الأكف وتارة</w:t>
      </w:r>
      <w:r>
        <w:rPr>
          <w:color w:val="ff0000"/>
        </w:rPr>
        <w:t xml:space="preserve">      </w:t>
      </w:r>
      <w:r>
        <w:rPr>
          <w:color w:val="ff0000"/>
        </w:rPr>
        <w:t xml:space="preserve">بخيل عتاق مقربات سلاهب</w:t>
      </w:r>
    </w:p>
    <w:p/>
    <w:p>
      <w:pPr>
        <w:jc w:val="center"/>
      </w:pPr>
      <w:r>
        <w:rPr>
          <w:color w:val="ff0000"/>
        </w:rPr>
        <w:t xml:space="preserve">فجاءهم جمع من الشام بعده</w:t>
      </w:r>
      <w:r>
        <w:rPr>
          <w:color w:val="ff0000"/>
        </w:rPr>
        <w:t xml:space="preserve">      </w:t>
      </w:r>
      <w:r>
        <w:rPr>
          <w:color w:val="ff0000"/>
        </w:rPr>
        <w:t xml:space="preserve">جموع كموج البحر من كل جانب</w:t>
      </w:r>
    </w:p>
    <w:p/>
    <w:p>
      <w:pPr>
        <w:jc w:val="center"/>
      </w:pPr>
      <w:r>
        <w:rPr>
          <w:color w:val="ff0000"/>
        </w:rPr>
        <w:t xml:space="preserve">فما برحوا حتى أبيدت سراتهم</w:t>
      </w:r>
      <w:r>
        <w:rPr>
          <w:color w:val="ff0000"/>
        </w:rPr>
        <w:t xml:space="preserve">      </w:t>
      </w:r>
      <w:r>
        <w:rPr>
          <w:color w:val="ff0000"/>
        </w:rPr>
        <w:t xml:space="preserve">فلم ينج منهم ثم غير عصائب</w:t>
      </w:r>
    </w:p>
    <w:p/>
    <w:p>
      <w:pPr>
        <w:jc w:val="center"/>
      </w:pPr>
      <w:r>
        <w:rPr>
          <w:color w:val="ff0000"/>
        </w:rPr>
        <w:t xml:space="preserve">وغودر أهل الصبر صرعى فأصبحوا</w:t>
      </w:r>
      <w:r>
        <w:rPr>
          <w:color w:val="ff0000"/>
        </w:rPr>
        <w:t xml:space="preserve">      </w:t>
      </w:r>
      <w:r>
        <w:rPr>
          <w:color w:val="ff0000"/>
        </w:rPr>
        <w:t xml:space="preserve">تعاورهم ريح الصبا والجنائب</w:t>
      </w:r>
    </w:p>
    <w:p/>
    <w:p>
      <w:pPr>
        <w:jc w:val="center"/>
      </w:pPr>
      <w:r>
        <w:rPr>
          <w:color w:val="ff0000"/>
        </w:rPr>
        <w:t xml:space="preserve">أبوا غير ضرب يفلق الهام وقعه</w:t>
      </w:r>
      <w:r>
        <w:rPr>
          <w:color w:val="ff0000"/>
        </w:rPr>
        <w:t xml:space="preserve">      </w:t>
      </w:r>
      <w:r>
        <w:rPr>
          <w:color w:val="ff0000"/>
        </w:rPr>
        <w:t xml:space="preserve">وطعن بأطراف الأسنة صائب</w:t>
      </w:r>
    </w:p>
    <w:p/>
    <w:p>
      <w:pPr>
        <w:jc w:val="center"/>
      </w:pPr>
      <w:r>
        <w:rPr>
          <w:color w:val="ff0000"/>
        </w:rPr>
        <w:t xml:space="preserve">فيا خير جيش للعراق وأهله</w:t>
      </w:r>
      <w:r>
        <w:rPr>
          <w:color w:val="ff0000"/>
        </w:rPr>
        <w:t xml:space="preserve">      </w:t>
      </w:r>
      <w:r>
        <w:rPr>
          <w:color w:val="ff0000"/>
        </w:rPr>
        <w:t xml:space="preserve">سقيتم روايا كل أسحم ساكب</w:t>
      </w:r>
    </w:p>
    <w:p/>
    <w:p>
      <w:pPr>
        <w:jc w:val="center"/>
      </w:pPr>
      <w:r>
        <w:rPr>
          <w:color w:val="ff0000"/>
        </w:rPr>
        <w:t xml:space="preserve">فلا تبعدن فرساننا وحماتنا</w:t>
      </w:r>
      <w:r>
        <w:rPr>
          <w:color w:val="ff0000"/>
        </w:rPr>
        <w:t xml:space="preserve">      </w:t>
      </w:r>
      <w:r>
        <w:rPr>
          <w:color w:val="ff0000"/>
        </w:rPr>
        <w:t xml:space="preserve">إذا البيض أبدت عن خدام الكواعب</w:t>
      </w:r>
    </w:p>
    <w:p/>
    <w:p>
      <w:pPr>
        <w:jc w:val="center"/>
      </w:pPr>
      <w:r>
        <w:rPr>
          <w:color w:val="ff0000"/>
        </w:rPr>
        <w:t xml:space="preserve">فإن تقتلوا فالقتل أكرم ميتة</w:t>
      </w:r>
      <w:r>
        <w:rPr>
          <w:color w:val="ff0000"/>
        </w:rPr>
        <w:t xml:space="preserve">      </w:t>
      </w:r>
      <w:r>
        <w:rPr>
          <w:color w:val="ff0000"/>
        </w:rPr>
        <w:t xml:space="preserve">وكل فتى يوما لإحدى النوائب</w:t>
      </w:r>
    </w:p>
    <w:p/>
    <w:p>
      <w:pPr>
        <w:jc w:val="start"/>
        <w:bidi/>
      </w:pPr>
      <w:r>
        <w:rPr>
          <w:sz w:val="24"/>
          <w:szCs w:val="24"/>
          <w:b w:val="1"/>
          <w:bCs w:val="1"/>
          <w:rtl/>
        </w:rPr>
        <w:t xml:space="preserve">
أعيان الشيعة،(دار التعارف للمطبوعات - بيروت،1983،ط 1،ج 7،ص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الهمداني
</w:t>
      </w:r>
    </w:p>
    <w:p>
      <w:pPr/>
      <w:r>
        <w:rPr/>
        <w:t xml:space="preserve">الأعشى الهمداني اسمه عبد الرحمن أبو المصبح، يأتي ذكره في حرف العين في موضعه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w:t>
      </w:r>
    </w:p>
    <w:p>
      <w:pPr/>
      <w:r>
        <w:rPr/>
        <w:t xml:space="preserve">أعشى همدان عبد الرحمن بن الحارث أبو المصيح الأعشى الهمداني الشاعر، أحد الفصحاء المفوهين. قيل أن اسمه عبد الرحمن بن عبد الله بن الحارث، وسيأتي في مكانه إن شاء الله.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أعشى همدان
</w:t>
      </w:r>
    </w:p>
    <w:p>
      <w:pPr/>
      <w:r>
        <w:rPr/>
        <w:t xml:space="preserve">أعشى همدان اعر، مفوه، شهير، كوفي، وهو: أبو المصبح عبد الرحمن بن عبد الله بن الحارث الهمداني كان متعبدا فاضلا، ثم عبث بالشعر، وامتدح النعمان بن بشير، فاعتنى به، وجمع له من جيش حمص أربعين ألف دينار. ثم إن الأعشى خرج مع القراء مع ابن الأشعث، وكان زوج أخت الشعبي، وكان الشعبي زوج أخته.</w:t>
      </w:r>
    </w:p>
    <w:p/>
    <w:p>
      <w:pPr/>
      <w:r>
        <w:rPr/>
        <w:t xml:space="preserve">قتله الحجاج سنة نيف وثمانين.</w:t>
      </w:r>
    </w:p>
    <w:p>
      <w:pPr>
        <w:jc w:val="start"/>
        <w:bidi/>
      </w:pPr>
      <w:r>
        <w:rPr>
          <w:sz w:val="24"/>
          <w:szCs w:val="24"/>
          <w:b w:val="1"/>
          <w:bCs w:val="1"/>
          <w:rtl/>
        </w:rPr>
        <w:t xml:space="preserve">
سير أعلام النبلاء،(دار الحديث- القاهرة،2006،ط 1،ج 5،ص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بن عبد الرحمن بن مكمل.
</w:t>
      </w:r>
    </w:p>
    <w:p>
      <w:pPr/>
      <w:r>
        <w:rPr/>
        <w:t xml:space="preserve">الأعشى بن عبد الرحمن بن مكمل. </w:t>
      </w:r>
    </w:p>
    <w:p/>
    <w:p>
      <w:pPr/>
      <w:r>
        <w:rPr/>
        <w:t xml:space="preserve">يروي عن: الأزهر بن عبد الله عن عبادة بن الصامت وعثمان بن عفان. روى عنه شريك بن أبي نمر.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بن عبد الرحمن بن مكمل
</w:t>
      </w:r>
    </w:p>
    <w:p>
      <w:pPr/>
      <w:r>
        <w:rPr/>
        <w:t xml:space="preserve">الأعشى بن عبد الرحمن بن مكمل </w:t>
      </w:r>
    </w:p>
    <w:p/>
    <w:p>
      <w:pPr/>
      <w:r>
        <w:rPr/>
        <w:t xml:space="preserve">يروي عن الأزهر بن عبد الله عن عبادة بن الصامت وعثمان بن عفان روى عنه شريك بن أبي نمر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الأعشى بن عبد الرحمن بن مكمل مدني
</w:t>
      </w:r>
    </w:p>
    <w:p>
      <w:pPr/>
      <w:r>
        <w:rPr/>
        <w:t xml:space="preserve">الأعشى بن عبد الرحمن بن مكمل مدني </w:t>
      </w:r>
    </w:p>
    <w:p/>
    <w:p>
      <w:pPr/>
      <w:r>
        <w:rPr/>
        <w:t xml:space="preserve">روى الأزهر بن عبد الله عن عثمان رضي الله تعالى عنه روى عنه شريك بن عبد الله بن أبي نمر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2026-09-27T08:18:06+03:00</dcterms:created>
  <dcterms:modified xsi:type="dcterms:W3CDTF">2026-09-27T08:18:06+03:00</dcterms:modified>
</cp:coreProperties>
</file>

<file path=docProps/custom.xml><?xml version="1.0" encoding="utf-8"?>
<Properties xmlns="http://schemas.openxmlformats.org/officeDocument/2006/custom-properties" xmlns:vt="http://schemas.openxmlformats.org/officeDocument/2006/docPropsVTypes"/>
</file>