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أنعم
</w:t>
      </w:r>
    </w:p>
    <w:p>
      <w:pPr>
        <w:jc w:val="start"/>
        <w:bidi/>
      </w:pPr>
      <w:r>
        <w:rPr>
          <w:rFonts w:ascii="arial" w:hAnsi="arial" w:eastAsia="arial" w:cs="arial"/>
          <w:sz w:val="28"/>
          <w:szCs w:val="28"/>
          <w:b w:val="1"/>
          <w:bCs w:val="1"/>
          <w:rtl/>
        </w:rPr>
        <w:t xml:space="preserve">ابن أنعم
</w:t>
      </w:r>
    </w:p>
    <w:p>
      <w:pPr/>
      <w:r>
        <w:rPr/>
        <w:t xml:space="preserve">ابن أنعم  عبد الرحمن بن زياد بن انعم المعافري الافريقي، أبو خالد: قاض من العلماء. اشتهر بالجرأة على الملوك وزجرهم عن الجور والعسف. ولد ببرقة، وهو أول مولود في الاسلام بافريقية، ونشأ بها. وولي قضاء القيروان مرتين. ثم رحل إلى بغداد، فاتصل بالمنصور العباسي، قبل ان يلي الخلافة، وجمعت بينهما جامعة الاشتغال بالعلم، واحبه المنصور، فكان رفيقه. ولما ولي المنصور الخلافة دعاه اليه، فوعظه ابن انعم وحذره من ارتكاب المظالم وانتقد بعض اعماله، واستأذنه في العودة إلى القيروان، فأذن له. ولم يجئه بعد ذلك. توفى في القيروان. واخباره كثيرة. له (مسند) في الحديث، جزآن. </w:t>
      </w:r>
    </w:p>
    <w:p>
      <w:pPr>
        <w:jc w:val="start"/>
        <w:bidi/>
      </w:pPr>
      <w:r>
        <w:rPr>
          <w:sz w:val="24"/>
          <w:szCs w:val="24"/>
          <w:b w:val="1"/>
          <w:bCs w:val="1"/>
          <w:rtl/>
        </w:rPr>
        <w:t xml:space="preserve">
الأعلام،(دار العلم للملايين - بيروت،2002،ط 15،ج 3،ص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زياد الإفريقي
</w:t>
      </w:r>
    </w:p>
    <w:p>
      <w:pPr/>
      <w:r>
        <w:rPr/>
        <w:t xml:space="preserve">عبد الرحمن بن زياد الإفريقي عبد الرحمن بن زياد بن أنعم الإفريقي، قاضي إفريقية وعالمها، وكان أول مولود ولد في الإسلام بإفريقية فيما قيل. وفد على المنصور وأغلظ له في الكلام طلبا للمعدلة. قال ابن معين: هو ضعيف ولا يسقط حديثه. وقال أحمد: لا أكتب حديثه وهو منكر الحديث ليس بشيء. وقال أبو حاتم: يكتب حديثه ولا يحتج به. توفي بإفريقية سنة ست وخمسين ومائة، وروى له أبو داود والترمذي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زياد بن أنعم المعافري الإفريقي يكنى أبا خلف
</w:t>
      </w:r>
    </w:p>
    <w:p>
      <w:pPr/>
      <w:r>
        <w:rPr/>
        <w:t xml:space="preserve">عبد الرحمن بن زياد بن أنعم المعافري الإفريقي يكنى أبا خلف حدثنا محمد بن علي السكري، حدثنا عثمان بن سعيد الدارمي سألت يحيى بن معين عن الإفريقي أعني عبد الرحمن فقال ضعيف.</w:t>
      </w:r>
    </w:p>
    <w:p/>
    <w:p>
      <w:pPr/>
      <w:r>
        <w:rPr/>
        <w:t xml:space="preserve">حدثنا ابن حماد، حدثنا معاوية، عن يحيى، قال: الإفريقي لا يسقط حديثه، وهو ضعيف</w:t>
      </w:r>
    </w:p>
    <w:p/>
    <w:p>
      <w:pPr/>
      <w:r>
        <w:rPr/>
        <w:t xml:space="preserve">قال وحدثنا معاوية، عن يحيى بن أبي إدريس أنه أقدم به يعني بعبد الرحمن بن زياد علي أبي جعفر بالكوفة وولي القضاء لمروان بن محمد بن مروان على إفريقية قال معاوية وسمعت المقري قال عبد الرحمن بن زياد أنا أول مولود ولد في الإسلام بعد فتح إفريقية.</w:t>
      </w:r>
    </w:p>
    <w:p/>
    <w:p>
      <w:pPr/>
      <w:r>
        <w:rPr/>
        <w:t xml:space="preserve">حدثنا ابن حماد، حدثنا العباس سمعت يحيى يقول عبد الرحمن بن زياد بن أنعم ليس به بأس وفيه ضعف، وهو أحب إلي من أبي بكر بن أبي مريم.</w:t>
      </w:r>
    </w:p>
    <w:p/>
    <w:p>
      <w:pPr/>
      <w:r>
        <w:rPr/>
        <w:t xml:space="preserve">حدثنا الجنيدي، حدثنا البخاري، حدثنا عبد الله بن يزيد، حدثنا عبد الرحمن عن زياد بن أنعم أبو خلف الإفريقي الشعباني المعافري كان جاز المئة وبلغني عن المقري إنه قال مات سنة ست وخمسين ومئة.</w:t>
      </w:r>
    </w:p>
    <w:p/>
    <w:p>
      <w:pPr/>
      <w:r>
        <w:rPr/>
        <w:t xml:space="preserve">حدثنا ابن أبي عصمة، حدثنا أبو طالب أحمد بن حميد عن أحمد بن حنبل قال عبد الرحمن بن زياد بن أنعم هو الإفريقي ليس بشيء قلت يروي عن مسلم بن يسار قال مسلم بن يسار الذي يروي عنه الإفريقي لا أعرفه.</w:t>
      </w:r>
    </w:p>
    <w:p/>
    <w:p>
      <w:pPr/>
      <w:r>
        <w:rPr/>
        <w:t xml:space="preserve">حدثنا ابن حماد، حدثني صالح بن أحمد، حدثنا علي قال ضعف يحيى بن سعيد عبد الرحمن بن زياد الإفريقي وقال كتبت عنه بالكوفة كتابا.</w:t>
      </w:r>
    </w:p>
    <w:p/>
    <w:p>
      <w:pPr/>
      <w:r>
        <w:rPr/>
        <w:t xml:space="preserve">حدثنا الحسن بن سفيان، حدثني عبد العزيز بن سلام، قال: سمعت أبا بكر أو محمد بن يحيى، قال: حدثني علي بن عبد الله، قال: سألت يحيى بن سعيد عن عبد الرحمن بن زياد بن أنعم الإفريقي فقال سألت هشام بن عروة عنه فقال دعنا منه حديثه حديث مشرقي.</w:t>
      </w:r>
    </w:p>
    <w:p/>
    <w:p>
      <w:pPr/>
      <w:r>
        <w:rPr/>
        <w:t xml:space="preserve">حدثنا أحمد بن عمر بن بسطام، حدثنا ابن قهزاد سمعت إسحاق بن راهويه يقول: سمعت يحيى بن سعيد القطان يقول عبد الرحمن بن زياد ثقة.</w:t>
      </w:r>
    </w:p>
    <w:p/>
    <w:p>
      <w:pPr/>
      <w:r>
        <w:rPr/>
        <w:t xml:space="preserve">حدثنا علي بن إسحاق بن رداء، حدثنا محمد بن يزيد المستملي سمعت عبد الرحمن</w:t>
      </w:r>
    </w:p>
    <w:p/>
    <w:p>
      <w:pPr/>
      <w:r>
        <w:rPr/>
        <w:t xml:space="preserve">بن مهدي يقول أما الإفريقي ما ينبغي أن يروي عنه حديث.</w:t>
      </w:r>
    </w:p>
    <w:p/>
    <w:p>
      <w:pPr/>
      <w:r>
        <w:rPr/>
        <w:t xml:space="preserve">حدثنا إسحاق بن إبراهيم بن يونس، حدثنا الأثرم، حدثنا أحمد بن حنبل، حدثنا سفيان، قال: قال الإفريقي لأبي جعفر يا أمير المؤمنين إن عمر بن عبد العزيز كان يقول إنما السلطان سوق فما نفق عنده أتي به.</w:t>
      </w:r>
    </w:p>
    <w:p/>
    <w:p>
      <w:pPr/>
      <w:r>
        <w:rPr/>
        <w:t xml:space="preserve">كتب إلي محمد بن الحسن، حدثنا عمرو بن علي كان يحيى، وعبد الرحمن لا يحدثان عن عبد الرحمن بن زياد بن أنعم.</w:t>
      </w:r>
    </w:p>
    <w:p/>
    <w:p>
      <w:pPr/>
      <w:r>
        <w:rPr/>
        <w:t xml:space="preserve">وقال عمرو بن علي عبد الرحمن بن زياد بن أنعم كان يحيى لا يحدث عنه وما سمعت عبد الرحمن بن مهدي ذكره قط إلا مرة، قال: حدثنا سفيان، عن عبد الرحمن الإفريقي، وهو مليح الحديث ليس مثل غيره في الضعف.</w:t>
      </w:r>
    </w:p>
    <w:p/>
    <w:p>
      <w:pPr/>
      <w:r>
        <w:rPr/>
        <w:t xml:space="preserve">سمعت ابن حماد يقول: قال السعدي عبد الرحمن بن زياد بن أنعم غير محمود في الحديث وكان صارما خشنا.</w:t>
      </w:r>
    </w:p>
    <w:p/>
    <w:p>
      <w:pPr/>
      <w:r>
        <w:rPr/>
        <w:t xml:space="preserve">وقال النسائي عبد الرحمن بن زياد بن أنعم الإفريقي ضعيف.</w:t>
      </w:r>
    </w:p>
    <w:p/>
    <w:p>
      <w:pPr/>
      <w:r>
        <w:rPr/>
        <w:t xml:space="preserve">حدثنا عبد الله بن سليمان بن الأشعث، حدثنا أيوب الوزان، حدثنا فهد بن بشر عن الأبيض بن الأغر عن عبد الرحمن بن زياد عن عبد الله بن يزيد عن عبد الله بن عمرو، قال: قال رسول الله صلى الله عليه وسلم من صدع رأسه في سبيل الله فاحتسبه غفر له ما كان قبل ذلك من ذنب.</w:t>
      </w:r>
    </w:p>
    <w:p/>
    <w:p>
      <w:pPr/>
      <w:r>
        <w:rPr/>
        <w:t xml:space="preserve">قال الشيخ: ولعبد الرحمن بن زياد هذا أحاديث وأروى الناس عنه عبد الله بن يزيد</w:t>
      </w:r>
    </w:p>
    <w:p/>
    <w:p>
      <w:pPr/>
      <w:r>
        <w:rPr/>
        <w:t xml:space="preserve">المقري وعامة حديثه وما يرويه، لا يتابع عليه.</w:t>
      </w:r>
    </w:p>
    <w:p>
      <w:pPr>
        <w:jc w:val="start"/>
        <w:bidi/>
      </w:pPr>
      <w:r>
        <w:rPr>
          <w:sz w:val="24"/>
          <w:szCs w:val="24"/>
          <w:b w:val="1"/>
          <w:bCs w:val="1"/>
          <w:rtl/>
        </w:rPr>
        <w:t xml:space="preserve">
الكامل في ضعفاء الرجال،(دار الكتب العلمية - بيروت،1997،ط 5،ج 5،ص 457)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الافريقى
</w:t>
      </w:r>
    </w:p>
    <w:p>
      <w:pPr/>
      <w:r>
        <w:rPr/>
        <w:t xml:space="preserve">الافريقى عبد الرحمن بن زياد بن أنعم.</w:t>
      </w:r>
    </w:p>
    <w:p>
      <w:pPr>
        <w:jc w:val="start"/>
        <w:bidi/>
      </w:pPr>
      <w:r>
        <w:rPr>
          <w:sz w:val="24"/>
          <w:szCs w:val="24"/>
          <w:b w:val="1"/>
          <w:bCs w:val="1"/>
          <w:rtl/>
        </w:rPr>
        <w:t xml:space="preserve">
ميزان الاعتدال في نقد الرجال،(دار المعرفة للطباعة والنشر، بيروت - لبنان،1963،ط 1،ج 4،ص 599)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زياد بن أنعم الإفريقي
</w:t>
      </w:r>
    </w:p>
    <w:p>
      <w:pPr/>
      <w:r>
        <w:rPr/>
        <w:t xml:space="preserve">عبد الرحمن بن زياد بن أنعم الإفريقي: ضعفه ابن معين، والنسائي، وقال أحمد: نحن لا نروي عنه شيئاً. -د، ق، ت-</w:t>
      </w:r>
    </w:p>
    <w:p>
      <w:pPr>
        <w:jc w:val="start"/>
        <w:bidi/>
      </w:pPr>
      <w:r>
        <w:rPr>
          <w:sz w:val="24"/>
          <w:szCs w:val="24"/>
          <w:b w:val="1"/>
          <w:bCs w:val="1"/>
          <w:rtl/>
        </w:rPr>
        <w:t xml:space="preserve">
ديوان الضعفاء،(مكتبة النهضة الحديثة - مكة،1967،ط 2،ج 1،ص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زياد بن أنعم الإفريقي
</w:t>
      </w:r>
    </w:p>
    <w:p>
      <w:pPr/>
      <w:r>
        <w:rPr/>
        <w:t xml:space="preserve">عبد الرحمن بن زياد بن أنعم الإفريقي </w:t>
      </w:r>
    </w:p>
    <w:p/>
    <w:p>
      <w:pPr/>
      <w:r>
        <w:rPr/>
        <w:t xml:space="preserve">ضعيف</w:t>
      </w:r>
    </w:p>
    <w:p>
      <w:pPr>
        <w:jc w:val="start"/>
        <w:bidi/>
      </w:pPr>
      <w:r>
        <w:rPr>
          <w:sz w:val="24"/>
          <w:szCs w:val="24"/>
          <w:b w:val="1"/>
          <w:bCs w:val="1"/>
          <w:rtl/>
        </w:rPr>
        <w:t xml:space="preserve">
الضعفاء والمتروكين للنسائي،(دار الوعي - حلب،1976،ط 1،ج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زياد بن أنعم، الإفريقي 
</w:t>
      </w:r>
    </w:p>
    <w:p>
      <w:pPr/>
      <w:r>
        <w:rPr/>
        <w:t xml:space="preserve">عبد الرحمن بن زياد بن أنعم، الإفريقي. </w:t>
      </w:r>
    </w:p>
    <w:p/>
    <w:p>
      <w:pPr/>
      <w:r>
        <w:rPr/>
        <w:t xml:space="preserve">سمع أباه، وأبا عبد الرحمن الحبلي، وبكر بن سوادة.</w:t>
      </w:r>
    </w:p>
    <w:p/>
    <w:p>
      <w:pPr/>
      <w:r>
        <w:rPr/>
        <w:t xml:space="preserve">روى عنه: الثوري.</w:t>
      </w:r>
    </w:p>
    <w:p/>
    <w:p>
      <w:pPr/>
      <w:r>
        <w:rPr/>
        <w:t xml:space="preserve">قال المقرئ: هو الشعباني، المعافري، أبو خالد، أول مولود في الإسلام، جاز المئة.</w:t>
      </w:r>
    </w:p>
    <w:p/>
    <w:p>
      <w:pPr/>
      <w:r>
        <w:rPr/>
        <w:t xml:space="preserve">يقال، عن المقرئ: مات سنة ست وخمسين ومئة.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زياد بن أنعم الشعباني
</w:t>
      </w:r>
    </w:p>
    <w:p>
      <w:pPr/>
      <w:r>
        <w:rPr/>
        <w:t xml:space="preserve">عبد الرحمن بن زياد بن أنعم الشعباني </w:t>
      </w:r>
    </w:p>
    <w:p/>
    <w:p>
      <w:pPr/>
      <w:r>
        <w:rPr/>
        <w:t xml:space="preserve">الإفريقي قاضيها عن أبيه ومسلم بن يسار وأبي عبد الرحمن الحبلي وعنه بن وهب والمقرئ ضعفوه وقال الترمذي رأيت البخاري يقوي أمره ويقول هو مقارب الحديث مات سنة 156 نيف على المائة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الإفريقي عبد الرحمن بن زياد
</w:t>
      </w:r>
    </w:p>
    <w:p>
      <w:pPr/>
      <w:r>
        <w:rPr/>
        <w:t xml:space="preserve">الإفريقي عبد الرحمن بن زياد </w:t>
      </w:r>
    </w:p>
    <w:p/>
    <w:p>
      <w:pPr/>
      <w:r>
        <w:rPr/>
        <w:t xml:space="preserve">الإفريقي عبد الرحمن بن زياد 3193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زياد بن أنعم أبو خالد الإفريقي الشعباني المصري
</w:t>
      </w:r>
    </w:p>
    <w:p>
      <w:pPr/>
      <w:r>
        <w:rPr/>
        <w:t xml:space="preserve">عبد الرحمن بن زياد بن أنعم أبو خالد الإفريقي الشعباني المصري </w:t>
      </w:r>
    </w:p>
    <w:p/>
    <w:p>
      <w:pPr/>
      <w:r>
        <w:rPr/>
        <w:t xml:space="preserve">يروي عن أبي عبد الرحمن الجبلي وبكر بن سوادة قال أحمد نحن لا نروي عنه شيئا وقال يحيى والنسائي ضعيف وقال يحيى مرة لا يسقط حديثه وهو ضعيف وقال الدارقطني ليس بالقوي وقال ابن حبان يروي الموضوعات عن الثقات ويدلس عن محمد بن سعيد المصلوب قال المصنف قلت ونقلت من خط أبي بكر البرقاني قال أبو بكر بن أبي داود إنما تكلم الناس في عبد الرحمن بن زياد بن انعم وضعفوه لأنه روى عن مسلم بن يسار فقيل له أين رأيت مسلم بن يسار فقال بإفريقية فكذبه الناس فضعفوه وقالوا ما دخل مسلم بن يسار إفريقية قط يعنون البصري ولم يعلموا أن مسلم بن يسار آخر يقال له أبو عثمان الطنبدي وطنبد بطن من اليمن وعنه روى وكان الإفريقي رجلا صالحا</w:t>
      </w:r>
    </w:p>
    <w:p/>
    <w:p>
      <w:pPr/>
      <w:r>
        <w:rPr/>
        <w:t xml:space="preserve">قال المصنف قلت ومسلم بن يسار ستة أنفس أحدهم مسلم بن يسار المديني حدث عن أبي سعيد الخدري والثاني مسلم بن يسار البصري حدث عن أبي الأشعث الصنعاني والثالث مسلم بن يسار المكي روى عن ابن عمر والرابع الطنبدي روى عن أبي هريرة والخامس مسلم بن يسار الجهني روى عن نعيم بن ربيعة والسادس مسلم بن يسار الكوفي حدث عن الشعبي وجملة من يجيء اسمه في الحديث عبد الرحمن بن زياد خمسة لم يضعف غيره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زياد بن أنعم الإفريقي
</w:t>
      </w:r>
    </w:p>
    <w:p>
      <w:pPr/>
      <w:r>
        <w:rPr/>
        <w:t xml:space="preserve">عبد الرحمن بن زياد بن أنعم الإفريقي </w:t>
      </w:r>
    </w:p>
    <w:p/>
    <w:p>
      <w:pPr/>
      <w:r>
        <w:rPr/>
        <w:t xml:space="preserve">ليس بالقوي.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زياد بن أنعم الإفريقي
</w:t>
      </w:r>
    </w:p>
    <w:p>
      <w:pPr/>
      <w:r>
        <w:rPr/>
        <w:t xml:space="preserve">عبد الرحمن بن زياد بن أنعم الإفريقي </w:t>
      </w:r>
    </w:p>
    <w:p/>
    <w:p>
      <w:pPr/>
      <w:r>
        <w:rPr/>
        <w:t xml:space="preserve">روى عن أبي عبد الرحمن الحبلي ودخين الحجري روى عنه الثوري وعيسى بن يونس وعبد الرحمن المحاربي وأبو معاوية وعبد الله بن يزيد المقري سمعت أبي يقول ذلك قال أبو محمد روى عنه بن وهب نا عبد الرحمن ثنا صالح بن أحمد بن محمد بن حنبل نا علي - يعنى بن المديني - قال سمعت يحيى - يعنى القطان - ضعف الإفريقي وقال: قد كتبت عنه كتاباً بالكوفة نا عبد الرحمن نا علي بن الحسين بن الجنيد قال سمعت أبا حفص عمرو بن علي يقول كان يحيى بن سعيد وعبد الرحمن بن مهدي لا يحدثان عن عبد الرحمن بن زياد بن أنعم نا عبد الرحمن نا محمد بن حمويه بن الحسن قال سمعت أبا طالب قال: قال أحمد بن حنبل: عبد الرحمن بن زياد بن أنعم الإفريقي ليس بشيء نا عبد الرحمن أنا أبو بكر بن أبي خيثمة فيما كتب إلي قال سئل يحيى بن معين عن الإفريقي فقال: ضعيف نا عبد الرحمن نا محمد بن إبراهيم قال سمعت عمرو بن علي يقول: الإفريقي مليح الحديث ليس مثل غيره في الضعف نا عبد الرحمن قال سألت أبي عن عبد الرحمن بن زياد بن أنعم فقال: يكتب حديثه ولا يحتج به نا عبد الرحمن قال سألت أبي وأبا زرعة عن الإفريقي وابن لهيعة أيهما أحب اليكما؟ قالا جميعاً ضعيفين وأشبههما الإفريقي بين الإفريقي وبين بن لهيعة كثير أما الإفريقي فان أحاديثه التي تنكر عن شيوخ لا نعرفهم وعن أهل بلده فيحتمل أن يكون منهم ويحتمل أن لا يكون نا عبد الرحمن قال سئل أبو زرعة عن عبد الرحمن الإفريقي فقال ليس: بقوي.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2026-07-27T23:06:50+03:00</dcterms:created>
  <dcterms:modified xsi:type="dcterms:W3CDTF">2026-07-27T23:06:50+03:00</dcterms:modified>
</cp:coreProperties>
</file>

<file path=docProps/custom.xml><?xml version="1.0" encoding="utf-8"?>
<Properties xmlns="http://schemas.openxmlformats.org/officeDocument/2006/custom-properties" xmlns:vt="http://schemas.openxmlformats.org/officeDocument/2006/docPropsVTypes"/>
</file>