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مية بنت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محرز
</w:t>
      </w:r>
    </w:p>
    <w:p>
      <w:pPr/>
      <w:r>
        <w:rPr/>
        <w:t xml:space="preserve">مية بنت محرز من بني الحارث بن كعب، من أهل البصرة.</w:t>
      </w:r>
    </w:p>
    <w:p/>
    <w:p>
      <w:pPr/>
      <w:r>
        <w:rPr/>
        <w:t xml:space="preserve">ذكرها ابن سعد فيمن لم يرو عن النبي صلى الله عليه وآله وسلم، وأورد لها بسند جيد إليها، قالت: سمعت عمر بن الخطاب يقول: أحجوا هذه الذرية، ولا تأكلوا أرزاقها، وتدعوا أرباقها.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محرز
</w:t>
      </w:r>
    </w:p>
    <w:p>
      <w:pPr/>
      <w:r>
        <w:rPr/>
        <w:t xml:space="preserve">مية بنت محرز امرأة من بلحارث بن كعب. سمعت من عمر بن الخطاب وكانت من أهل البصرة.</w:t>
      </w:r>
    </w:p>
    <w:p/>
    <w:p>
      <w:pPr/>
      <w:r>
        <w:rPr/>
        <w:t xml:space="preserve">أخبرنا يزيد بن هارون وعفان بن مسلم قالا: حدثنا سليم بن حيان قال: حدثني موسى بن قطن عن مية بنت محرز امرأة من بلحارث بن كعب قال: سمعت عمر بن الخطاب يقول: احجوا هذه الدرية ولا تأكلوا أرزاقها وتدعوا رباقها في أعناقها.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2026-07-28T04:29:22+03:00</dcterms:created>
  <dcterms:modified xsi:type="dcterms:W3CDTF">2026-07-28T04:29:22+03:00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