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أمامة بنت الصامت الأنصارية
</w:t>
      </w:r>
    </w:p>
    <w:p>
      <w:pPr>
        <w:jc w:val="start"/>
        <w:bidi/>
      </w:pPr>
      <w:r>
        <w:rPr>
          <w:rFonts w:ascii="arial" w:hAnsi="arial" w:eastAsia="arial" w:cs="arial"/>
          <w:sz w:val="28"/>
          <w:szCs w:val="28"/>
          <w:b w:val="1"/>
          <w:bCs w:val="1"/>
          <w:rtl/>
        </w:rPr>
        <w:t xml:space="preserve">أمامة بنت الصامت الأنصارية
</w:t>
      </w:r>
    </w:p>
    <w:p>
      <w:pPr/>
      <w:r>
        <w:rPr/>
        <w:t xml:space="preserve">أمامة بنت الصامت الأنصارية أخت عبادة بن الصامت.</w:t>
      </w:r>
    </w:p>
    <w:p/>
    <w:p>
      <w:pPr/>
      <w:r>
        <w:rPr/>
        <w:t xml:space="preserve">أسلمت وبايعت، قاله محمد بن سعد.</w:t>
      </w:r>
    </w:p>
    <w:p>
      <w:pPr>
        <w:jc w:val="start"/>
        <w:bidi/>
      </w:pPr>
      <w:r>
        <w:rPr>
          <w:sz w:val="24"/>
          <w:szCs w:val="24"/>
          <w:b w:val="1"/>
          <w:bCs w:val="1"/>
          <w:rtl/>
        </w:rPr>
        <w:t xml:space="preserve">
الإصابة في تمييز الصحابة،(دار الكتب العلمية - بيروت،1995،ط 1،ج 8،ص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أمامة بنت صامت
</w:t>
      </w:r>
    </w:p>
    <w:p>
      <w:pPr/>
      <w:r>
        <w:rPr/>
        <w:t xml:space="preserve">أمامة بنت صامت بن قيس بن أصرم بن فهر بن ثعلبة. وأمها الرباب بنت مالك بن عمرو بن عزيز بن مالك بن عوف بن عمرو بن عوف من الأوس. وهي أخت عبادة بن الصامت لأبيه. تزوجها جميع بن مسعود بن عمرو بن أصرم بن عبيد بن سالم بن عوف. أسلمت أمامة وبايعت رسول الله - صلى الله عليه وسلم -</w:t>
      </w:r>
    </w:p>
    <w:p>
      <w:pPr>
        <w:jc w:val="start"/>
        <w:bidi/>
      </w:pPr>
      <w:r>
        <w:rPr>
          <w:sz w:val="24"/>
          <w:szCs w:val="24"/>
          <w:b w:val="1"/>
          <w:bCs w:val="1"/>
          <w:rtl/>
        </w:rPr>
        <w:t xml:space="preserve">
الطبقات الكبرى،(دار الكتب العلمية - بيروت،1990،ط 1،ج 8،ص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2026-07-29T02:46:00+03:00</dcterms:created>
  <dcterms:modified xsi:type="dcterms:W3CDTF">2026-07-29T02:46:00+03:00</dcterms:modified>
</cp:coreProperties>
</file>

<file path=docProps/custom.xml><?xml version="1.0" encoding="utf-8"?>
<Properties xmlns="http://schemas.openxmlformats.org/officeDocument/2006/custom-properties" xmlns:vt="http://schemas.openxmlformats.org/officeDocument/2006/docPropsVTypes"/>
</file>