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جومرد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جومرد
</w:t>
      </w:r>
    </w:p>
    <w:p>
      <w:pPr/>
      <w:r>
        <w:rPr/>
        <w:t xml:space="preserve">جومرد  عبد الجبار جومرد: أديب عراقي، من أهل الموصل، اجتذبته السياسة فتولى وزارة الخارجية ببغداد مدة. له كتب ودراسات عن (هارون الرشيد - ط) جزآن و (الأصمعي - ط) و (يزيد بن مزيد - ط) و (المنصور العباسي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2026-09-26T23:26:42+03:00</dcterms:created>
  <dcterms:modified xsi:type="dcterms:W3CDTF">2026-09-26T23:26:42+03:00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