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الطرسوسي
</w:t>
      </w:r>
    </w:p>
    <w:p>
      <w:pPr/>
      <w:r>
        <w:rPr/>
        <w:t xml:space="preserve">الطرسوسي  عبد الجبار بن أحمد بن عمر الطرسوسي، نزيل مصر، أبو القاسم: عالم بالقراآت. له فيها كتاب (المجتبى الجامع) توفى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2026-09-26T23:30:28+03:00</dcterms:created>
  <dcterms:modified xsi:type="dcterms:W3CDTF">2026-09-26T23:30:28+03:00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